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8C" w:rsidRPr="00A72D8C" w:rsidRDefault="00C419F8" w:rsidP="00A72D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педагогического опыта </w:t>
      </w:r>
    </w:p>
    <w:p w:rsidR="00A72D8C" w:rsidRPr="00A72D8C" w:rsidRDefault="00A72D8C" w:rsidP="00A72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2D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419F8">
        <w:rPr>
          <w:rFonts w:ascii="Times New Roman" w:hAnsi="Times New Roman" w:cs="Times New Roman"/>
          <w:sz w:val="28"/>
          <w:szCs w:val="28"/>
        </w:rPr>
        <w:t>Д</w:t>
      </w:r>
      <w:r w:rsidR="00C419F8" w:rsidRPr="00BA33B2"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 w:rsidR="00C419F8" w:rsidRPr="00BA33B2">
        <w:rPr>
          <w:rFonts w:ascii="Times New Roman" w:hAnsi="Times New Roman" w:cs="Times New Roman"/>
          <w:sz w:val="28"/>
          <w:szCs w:val="28"/>
        </w:rPr>
        <w:t xml:space="preserve"> </w:t>
      </w:r>
      <w:r w:rsidR="00C419F8">
        <w:rPr>
          <w:rFonts w:ascii="Times New Roman" w:hAnsi="Times New Roman" w:cs="Times New Roman"/>
          <w:sz w:val="28"/>
          <w:szCs w:val="28"/>
        </w:rPr>
        <w:t xml:space="preserve">подход </w:t>
      </w:r>
      <w:r w:rsidR="000E2D06">
        <w:rPr>
          <w:rFonts w:ascii="Times New Roman" w:hAnsi="Times New Roman" w:cs="Times New Roman"/>
          <w:sz w:val="28"/>
          <w:szCs w:val="28"/>
        </w:rPr>
        <w:t>в развитии</w:t>
      </w:r>
      <w:r w:rsidR="00C419F8" w:rsidRPr="00BA33B2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C419F8">
        <w:rPr>
          <w:rFonts w:ascii="Times New Roman" w:hAnsi="Times New Roman" w:cs="Times New Roman"/>
          <w:sz w:val="28"/>
          <w:szCs w:val="28"/>
        </w:rPr>
        <w:t xml:space="preserve"> стремления</w:t>
      </w:r>
      <w:r w:rsidR="00C419F8" w:rsidRPr="00BA33B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C419F8" w:rsidRPr="00BA33B2">
        <w:rPr>
          <w:rFonts w:ascii="Times New Roman" w:hAnsi="Times New Roman" w:cs="Times New Roman"/>
          <w:sz w:val="28"/>
          <w:szCs w:val="28"/>
        </w:rPr>
        <w:t>креативному</w:t>
      </w:r>
      <w:proofErr w:type="spellEnd"/>
      <w:r w:rsidR="00C419F8" w:rsidRPr="00BA33B2">
        <w:rPr>
          <w:rFonts w:ascii="Times New Roman" w:hAnsi="Times New Roman" w:cs="Times New Roman"/>
          <w:sz w:val="28"/>
          <w:szCs w:val="28"/>
        </w:rPr>
        <w:t xml:space="preserve"> </w:t>
      </w:r>
      <w:r w:rsidR="00C419F8">
        <w:rPr>
          <w:rFonts w:ascii="Times New Roman" w:hAnsi="Times New Roman" w:cs="Times New Roman"/>
          <w:sz w:val="28"/>
          <w:szCs w:val="28"/>
        </w:rPr>
        <w:t xml:space="preserve">восприятию театрального искусства» </w:t>
      </w:r>
    </w:p>
    <w:p w:rsidR="00A72D8C" w:rsidRPr="00A72D8C" w:rsidRDefault="00A72D8C" w:rsidP="00A72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2D8C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A72D8C" w:rsidRPr="00A72D8C" w:rsidRDefault="00A72D8C" w:rsidP="00A72D8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2D8C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A72D8C">
        <w:rPr>
          <w:rFonts w:ascii="Times New Roman" w:hAnsi="Times New Roman" w:cs="Times New Roman"/>
          <w:color w:val="000000"/>
          <w:sz w:val="28"/>
          <w:szCs w:val="28"/>
        </w:rPr>
        <w:t>Краснослободский</w:t>
      </w:r>
      <w:proofErr w:type="spellEnd"/>
      <w:r w:rsidRPr="00A72D8C">
        <w:rPr>
          <w:rFonts w:ascii="Times New Roman" w:hAnsi="Times New Roman" w:cs="Times New Roman"/>
          <w:color w:val="000000"/>
          <w:sz w:val="28"/>
          <w:szCs w:val="28"/>
        </w:rPr>
        <w:t xml:space="preserve"> многопрофильный лицей»</w:t>
      </w:r>
    </w:p>
    <w:p w:rsidR="00A72D8C" w:rsidRPr="00A72D8C" w:rsidRDefault="00A72D8C" w:rsidP="00A72D8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2D8C">
        <w:rPr>
          <w:rFonts w:ascii="Times New Roman" w:hAnsi="Times New Roman" w:cs="Times New Roman"/>
          <w:color w:val="000000"/>
          <w:sz w:val="28"/>
          <w:szCs w:val="28"/>
        </w:rPr>
        <w:t>Краснослободского</w:t>
      </w:r>
      <w:proofErr w:type="spellEnd"/>
      <w:r w:rsidRPr="00A72D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</w:t>
      </w:r>
    </w:p>
    <w:p w:rsidR="00A72D8C" w:rsidRDefault="00A72D8C" w:rsidP="00A72D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2D8C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гдашкин</w:t>
      </w:r>
      <w:r w:rsidRPr="00A72D8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A72D8C">
        <w:rPr>
          <w:rFonts w:ascii="Times New Roman" w:hAnsi="Times New Roman" w:cs="Times New Roman"/>
          <w:sz w:val="28"/>
          <w:szCs w:val="28"/>
        </w:rPr>
        <w:t xml:space="preserve"> Ольги </w:t>
      </w:r>
      <w:r>
        <w:rPr>
          <w:rFonts w:ascii="Times New Roman" w:hAnsi="Times New Roman" w:cs="Times New Roman"/>
          <w:sz w:val="28"/>
          <w:szCs w:val="28"/>
        </w:rPr>
        <w:t>Александ</w:t>
      </w:r>
      <w:r w:rsidRPr="00A72D8C">
        <w:rPr>
          <w:rFonts w:ascii="Times New Roman" w:hAnsi="Times New Roman" w:cs="Times New Roman"/>
          <w:sz w:val="28"/>
          <w:szCs w:val="28"/>
        </w:rPr>
        <w:t>ровны</w:t>
      </w:r>
    </w:p>
    <w:p w:rsidR="00A72D8C" w:rsidRDefault="00A72D8C" w:rsidP="00A72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D8C" w:rsidRPr="00BA33B2" w:rsidRDefault="00BA33B2" w:rsidP="00A72D8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2D8C" w:rsidRPr="00BA33B2">
        <w:rPr>
          <w:rFonts w:ascii="Times New Roman" w:hAnsi="Times New Roman" w:cs="Times New Roman"/>
          <w:sz w:val="28"/>
          <w:szCs w:val="28"/>
        </w:rPr>
        <w:t xml:space="preserve">Богдашкина Ольга Александровна, педагог дополнительного образования, имею  </w:t>
      </w:r>
      <w:proofErr w:type="spellStart"/>
      <w:r w:rsidR="00A72D8C" w:rsidRPr="00BA33B2">
        <w:rPr>
          <w:rFonts w:ascii="Times New Roman" w:hAnsi="Times New Roman" w:cs="Times New Roman"/>
          <w:sz w:val="28"/>
          <w:szCs w:val="28"/>
        </w:rPr>
        <w:t>средне-специальное</w:t>
      </w:r>
      <w:proofErr w:type="spellEnd"/>
      <w:r w:rsidR="00A72D8C" w:rsidRPr="00BA33B2">
        <w:rPr>
          <w:rFonts w:ascii="Times New Roman" w:hAnsi="Times New Roman" w:cs="Times New Roman"/>
          <w:sz w:val="28"/>
          <w:szCs w:val="28"/>
        </w:rPr>
        <w:t xml:space="preserve"> образование, окончила колледж культуры и искусств </w:t>
      </w:r>
      <w:proofErr w:type="gramStart"/>
      <w:r w:rsidR="00A72D8C" w:rsidRPr="00BA33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72D8C" w:rsidRPr="00BA33B2">
        <w:rPr>
          <w:rFonts w:ascii="Times New Roman" w:hAnsi="Times New Roman" w:cs="Times New Roman"/>
          <w:sz w:val="28"/>
          <w:szCs w:val="28"/>
        </w:rPr>
        <w:t>. Саранск по специальности «Режиссёр театрализованных постановок, преподаватель социально-культурной деятельности и народного художественного творчества».</w:t>
      </w:r>
      <w:r w:rsidR="008D55F1">
        <w:rPr>
          <w:rFonts w:ascii="Times New Roman" w:hAnsi="Times New Roman" w:cs="Times New Roman"/>
          <w:sz w:val="28"/>
          <w:szCs w:val="28"/>
        </w:rPr>
        <w:t xml:space="preserve"> В 2021 году получила </w:t>
      </w:r>
      <w:r w:rsidR="00A72D8C" w:rsidRPr="00BA33B2">
        <w:rPr>
          <w:rFonts w:ascii="Times New Roman" w:hAnsi="Times New Roman" w:cs="Times New Roman"/>
          <w:sz w:val="28"/>
          <w:szCs w:val="28"/>
        </w:rPr>
        <w:t>высшее</w:t>
      </w:r>
      <w:r w:rsidR="008D55F1">
        <w:rPr>
          <w:rFonts w:ascii="Times New Roman" w:hAnsi="Times New Roman" w:cs="Times New Roman"/>
          <w:sz w:val="28"/>
          <w:szCs w:val="28"/>
        </w:rPr>
        <w:t xml:space="preserve"> образование в МГПИ им. М.Е. </w:t>
      </w:r>
      <w:proofErr w:type="spellStart"/>
      <w:r w:rsidR="008D55F1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="008D55F1">
        <w:rPr>
          <w:rFonts w:ascii="Times New Roman" w:hAnsi="Times New Roman" w:cs="Times New Roman"/>
          <w:sz w:val="28"/>
          <w:szCs w:val="28"/>
        </w:rPr>
        <w:t xml:space="preserve"> </w:t>
      </w:r>
      <w:r w:rsidR="00A72D8C" w:rsidRPr="00BA33B2">
        <w:rPr>
          <w:rFonts w:ascii="Times New Roman" w:hAnsi="Times New Roman" w:cs="Times New Roman"/>
          <w:sz w:val="28"/>
          <w:szCs w:val="28"/>
        </w:rPr>
        <w:t>филологического факультета по специальностям «</w:t>
      </w:r>
      <w:r w:rsidR="008D55F1">
        <w:rPr>
          <w:rFonts w:ascii="Times New Roman" w:hAnsi="Times New Roman" w:cs="Times New Roman"/>
          <w:sz w:val="28"/>
          <w:szCs w:val="28"/>
        </w:rPr>
        <w:t>Преподаватель</w:t>
      </w:r>
      <w:r w:rsidR="00A72D8C" w:rsidRPr="00BA33B2">
        <w:rPr>
          <w:rFonts w:ascii="Times New Roman" w:hAnsi="Times New Roman" w:cs="Times New Roman"/>
          <w:sz w:val="28"/>
          <w:szCs w:val="28"/>
        </w:rPr>
        <w:t>» и «Аниматор в сфере национального туризма».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D8C" w:rsidRPr="00BA33B2">
        <w:rPr>
          <w:rFonts w:ascii="Times New Roman" w:hAnsi="Times New Roman" w:cs="Times New Roman"/>
          <w:sz w:val="28"/>
          <w:szCs w:val="28"/>
        </w:rPr>
        <w:t xml:space="preserve">Общий стаж моей трудовой деятельности 23 года, педагогический стаж 6 лет. </w:t>
      </w:r>
    </w:p>
    <w:p w:rsidR="00107DAE" w:rsidRPr="00BA33B2" w:rsidRDefault="00107DAE" w:rsidP="00107D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3B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3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 руководитель детской театральной студии «Отражение».</w:t>
      </w:r>
      <w:r w:rsidRPr="00BA33B2">
        <w:rPr>
          <w:rFonts w:ascii="Times New Roman" w:hAnsi="Times New Roman" w:cs="Times New Roman"/>
          <w:sz w:val="28"/>
          <w:szCs w:val="28"/>
        </w:rPr>
        <w:t xml:space="preserve"> Сегодня предо мной, как перед педагогом дополнительного образования стоят совсем не простые задачи: необходимо развивать у детей стремление к </w:t>
      </w:r>
      <w:proofErr w:type="spellStart"/>
      <w:r w:rsidRPr="00BA33B2">
        <w:rPr>
          <w:rFonts w:ascii="Times New Roman" w:hAnsi="Times New Roman" w:cs="Times New Roman"/>
          <w:sz w:val="28"/>
          <w:szCs w:val="28"/>
        </w:rPr>
        <w:t>креативному</w:t>
      </w:r>
      <w:proofErr w:type="spellEnd"/>
      <w:r w:rsidRPr="00BA3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восприятию</w:t>
      </w:r>
      <w:r w:rsidRPr="00BA33B2">
        <w:rPr>
          <w:rFonts w:ascii="Times New Roman" w:hAnsi="Times New Roman" w:cs="Times New Roman"/>
          <w:sz w:val="28"/>
          <w:szCs w:val="28"/>
        </w:rPr>
        <w:t xml:space="preserve">, учить их самостоятельно мыслить, повышать мотивацию к овладению самыми разнообразными техниками </w:t>
      </w:r>
      <w:r>
        <w:rPr>
          <w:rFonts w:ascii="Times New Roman" w:hAnsi="Times New Roman" w:cs="Times New Roman"/>
          <w:sz w:val="28"/>
          <w:szCs w:val="28"/>
        </w:rPr>
        <w:t>театрального</w:t>
      </w:r>
      <w:r w:rsidRPr="00BA33B2">
        <w:rPr>
          <w:rFonts w:ascii="Times New Roman" w:hAnsi="Times New Roman" w:cs="Times New Roman"/>
          <w:sz w:val="28"/>
          <w:szCs w:val="28"/>
        </w:rPr>
        <w:t xml:space="preserve"> искусства, развивать их индивид</w:t>
      </w:r>
      <w:r>
        <w:rPr>
          <w:rFonts w:ascii="Times New Roman" w:hAnsi="Times New Roman" w:cs="Times New Roman"/>
          <w:sz w:val="28"/>
          <w:szCs w:val="28"/>
        </w:rPr>
        <w:t>уальные способности. Основной</w:t>
      </w:r>
      <w:r w:rsidRPr="00BA33B2">
        <w:rPr>
          <w:rFonts w:ascii="Times New Roman" w:hAnsi="Times New Roman" w:cs="Times New Roman"/>
          <w:sz w:val="28"/>
          <w:szCs w:val="28"/>
        </w:rPr>
        <w:t xml:space="preserve"> подход, который я использую на занятиях в объединениях – </w:t>
      </w:r>
      <w:proofErr w:type="spellStart"/>
      <w:r w:rsidRPr="00BA33B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A33B2">
        <w:rPr>
          <w:rFonts w:ascii="Times New Roman" w:hAnsi="Times New Roman" w:cs="Times New Roman"/>
          <w:sz w:val="28"/>
          <w:szCs w:val="28"/>
        </w:rPr>
        <w:t xml:space="preserve">. Именно такой подход позволяет мне добиться поставленных целей. Благодаря </w:t>
      </w:r>
      <w:proofErr w:type="gramStart"/>
      <w:r w:rsidRPr="00BA33B2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BA33B2">
        <w:rPr>
          <w:rFonts w:ascii="Times New Roman" w:hAnsi="Times New Roman" w:cs="Times New Roman"/>
          <w:sz w:val="28"/>
          <w:szCs w:val="28"/>
        </w:rPr>
        <w:t xml:space="preserve"> происходит активнейшее воздействие ребенка на окружающий мир. Итог такого подхода - достижения позитивного результата совместной деятельности. </w:t>
      </w:r>
      <w:proofErr w:type="gramStart"/>
      <w:r w:rsidRPr="00BA33B2">
        <w:rPr>
          <w:rFonts w:ascii="Times New Roman" w:hAnsi="Times New Roman" w:cs="Times New Roman"/>
          <w:sz w:val="28"/>
          <w:szCs w:val="28"/>
        </w:rPr>
        <w:t>И в этой совместной деятельности я ни в коем случае не «критикую», не «исправляю», а «рекомендую», «советую», и, конечно же, «направляю».</w:t>
      </w:r>
      <w:proofErr w:type="gramEnd"/>
    </w:p>
    <w:p w:rsidR="00F20DB2" w:rsidRDefault="00BA33B2" w:rsidP="00107D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3B2">
        <w:rPr>
          <w:rFonts w:ascii="Times New Roman" w:hAnsi="Times New Roman" w:cs="Times New Roman"/>
          <w:sz w:val="28"/>
          <w:szCs w:val="28"/>
        </w:rPr>
        <w:t xml:space="preserve">Работа с детьми — как путешествие по волшебной планете, где постоянно открываются новые горизонты, которые требуют </w:t>
      </w:r>
      <w:r>
        <w:rPr>
          <w:rFonts w:ascii="Times New Roman" w:hAnsi="Times New Roman" w:cs="Times New Roman"/>
          <w:sz w:val="28"/>
          <w:szCs w:val="28"/>
        </w:rPr>
        <w:t>непрерывного</w:t>
      </w:r>
      <w:r w:rsidRPr="00BA33B2">
        <w:rPr>
          <w:rFonts w:ascii="Times New Roman" w:hAnsi="Times New Roman" w:cs="Times New Roman"/>
          <w:sz w:val="28"/>
          <w:szCs w:val="28"/>
        </w:rPr>
        <w:t xml:space="preserve"> саморазвития, самодисциплины и немалых физических и душевных сил. Именно педагоги открывают детям мир, дарят истину и принимают первые детские открытия</w:t>
      </w:r>
      <w:r w:rsidR="00F20DB2">
        <w:rPr>
          <w:rFonts w:ascii="Times New Roman" w:hAnsi="Times New Roman" w:cs="Times New Roman"/>
          <w:sz w:val="28"/>
          <w:szCs w:val="28"/>
        </w:rPr>
        <w:t xml:space="preserve">. </w:t>
      </w:r>
      <w:r w:rsidRPr="00BA33B2">
        <w:rPr>
          <w:rFonts w:ascii="Times New Roman" w:hAnsi="Times New Roman" w:cs="Times New Roman"/>
          <w:sz w:val="28"/>
          <w:szCs w:val="28"/>
        </w:rPr>
        <w:t>Один мудрец сказал: «Неважно то, какую дорогу ты выбираешь. Важно то, что внутри тебя заставило выбрать именно эту дорогу». Никогда передо мной не стоял вопрос: кем быть. Я точно знала: буду работать с детьми.</w:t>
      </w:r>
      <w:r w:rsidR="00F20DB2">
        <w:rPr>
          <w:rFonts w:ascii="Times New Roman" w:hAnsi="Times New Roman" w:cs="Times New Roman"/>
          <w:sz w:val="28"/>
          <w:szCs w:val="28"/>
        </w:rPr>
        <w:t xml:space="preserve"> </w:t>
      </w:r>
      <w:r w:rsidRPr="00BA33B2">
        <w:rPr>
          <w:rFonts w:ascii="Times New Roman" w:hAnsi="Times New Roman" w:cs="Times New Roman"/>
          <w:sz w:val="28"/>
          <w:szCs w:val="28"/>
        </w:rPr>
        <w:t>Я считаю, что самая прекрасная и чудесная работа – это работа с детьми.</w:t>
      </w:r>
      <w:r w:rsidR="00F20DB2">
        <w:rPr>
          <w:rFonts w:ascii="Times New Roman" w:hAnsi="Times New Roman" w:cs="Times New Roman"/>
          <w:sz w:val="28"/>
          <w:szCs w:val="28"/>
        </w:rPr>
        <w:t xml:space="preserve"> </w:t>
      </w:r>
      <w:r w:rsidRPr="00BA33B2">
        <w:rPr>
          <w:rFonts w:ascii="Times New Roman" w:hAnsi="Times New Roman" w:cs="Times New Roman"/>
          <w:sz w:val="28"/>
          <w:szCs w:val="28"/>
        </w:rPr>
        <w:t xml:space="preserve">Я знаю, что каждый ребёнок талантлив, но талантлив по-своему. Мне даже не нужно прикладывать определенные старания, чтобы раскрыть ребёнка. Ребёнка нужно просто любить. Здесь вспоминаются слова Гёте: «Учатся у тех, кого любят». Чтобы изменить других, их надо любить и защищать их любовью и правдой. Такая работа даёт стабильные, положительные результаты, вселяет уверенность в ученике, создаёт ситуацию успеха. </w:t>
      </w:r>
    </w:p>
    <w:p w:rsidR="00AA598D" w:rsidRDefault="00295BCE" w:rsidP="008D55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BCE">
        <w:rPr>
          <w:rFonts w:ascii="Times New Roman" w:hAnsi="Times New Roman" w:cs="Times New Roman"/>
          <w:sz w:val="28"/>
          <w:szCs w:val="28"/>
        </w:rPr>
        <w:lastRenderedPageBreak/>
        <w:t>Мои  воспитанники  добиваются хороших результатов</w:t>
      </w:r>
      <w:proofErr w:type="gramStart"/>
      <w:r w:rsidRPr="00295B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5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295BCE">
        <w:rPr>
          <w:rFonts w:ascii="Times New Roman" w:hAnsi="Times New Roman" w:cs="Times New Roman"/>
          <w:sz w:val="28"/>
          <w:szCs w:val="28"/>
        </w:rPr>
        <w:t>участвуют в</w:t>
      </w:r>
      <w:r>
        <w:rPr>
          <w:rFonts w:ascii="Times New Roman" w:hAnsi="Times New Roman" w:cs="Times New Roman"/>
          <w:sz w:val="28"/>
          <w:szCs w:val="28"/>
        </w:rPr>
        <w:t xml:space="preserve"> различных мероприятиях как районного, так и республиканского и Всероссийского </w:t>
      </w:r>
      <w:r w:rsidR="00AA598D">
        <w:rPr>
          <w:rFonts w:ascii="Times New Roman" w:hAnsi="Times New Roman" w:cs="Times New Roman"/>
          <w:sz w:val="28"/>
          <w:szCs w:val="28"/>
        </w:rPr>
        <w:t>масштабов</w:t>
      </w:r>
      <w:r>
        <w:rPr>
          <w:rFonts w:ascii="Times New Roman" w:hAnsi="Times New Roman" w:cs="Times New Roman"/>
          <w:sz w:val="28"/>
          <w:szCs w:val="28"/>
        </w:rPr>
        <w:t xml:space="preserve"> и занимают призовые места. За время существования студии, мы поста</w:t>
      </w:r>
      <w:r w:rsidR="00AA598D">
        <w:rPr>
          <w:rFonts w:ascii="Times New Roman" w:hAnsi="Times New Roman" w:cs="Times New Roman"/>
          <w:sz w:val="28"/>
          <w:szCs w:val="28"/>
        </w:rPr>
        <w:t>вили три полноценных спектакля: святочную сказку «Живая вода» по пьесе Оксаны Соловьевой, спектакль «Тимур и его команда» по пьесе А. Гайдара и молодёжный спектакль «Одиннадцатая заповедь» по пьесе Натальи Шор (</w:t>
      </w:r>
      <w:proofErr w:type="spellStart"/>
      <w:r w:rsidR="00AA598D">
        <w:rPr>
          <w:rFonts w:ascii="Times New Roman" w:hAnsi="Times New Roman" w:cs="Times New Roman"/>
          <w:sz w:val="28"/>
          <w:szCs w:val="28"/>
        </w:rPr>
        <w:t>Сининой</w:t>
      </w:r>
      <w:proofErr w:type="spellEnd"/>
      <w:r w:rsidR="00AA598D">
        <w:rPr>
          <w:rFonts w:ascii="Times New Roman" w:hAnsi="Times New Roman" w:cs="Times New Roman"/>
          <w:sz w:val="28"/>
          <w:szCs w:val="28"/>
        </w:rPr>
        <w:t xml:space="preserve">). </w:t>
      </w:r>
      <w:r w:rsidR="00717FDC">
        <w:rPr>
          <w:rFonts w:ascii="Times New Roman" w:hAnsi="Times New Roman" w:cs="Times New Roman"/>
          <w:sz w:val="28"/>
          <w:szCs w:val="28"/>
        </w:rPr>
        <w:t>В настоящем учебном году в театральной студии «Отражение» занимаются более 200 воспитанников, что составляет 31% от общего количества учеников лицея.</w:t>
      </w:r>
    </w:p>
    <w:p w:rsidR="00AA598D" w:rsidRDefault="00AA598D" w:rsidP="008D55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 xml:space="preserve">Моя педагогическая деятельность по подготовке детей к участию  в мероприятиях различного уровня отмечена дипломами  и благодарственными письмами: </w:t>
      </w:r>
    </w:p>
    <w:p w:rsidR="00AA598D" w:rsidRDefault="00AA598D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D4C10">
        <w:rPr>
          <w:rFonts w:ascii="Times New Roman" w:hAnsi="Times New Roman" w:cs="Times New Roman"/>
          <w:b/>
          <w:sz w:val="28"/>
          <w:szCs w:val="28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за активное участие в художественной самодеятельности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рамках</w:t>
      </w:r>
      <w:r w:rsidRPr="009E7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9E7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Республиканского фестиваля народного творчества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Шумбрат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Мордовия!». От директора МБУ «Центр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Л.Н. Симаковой. </w:t>
      </w:r>
    </w:p>
    <w:p w:rsidR="00AA598D" w:rsidRDefault="00AA598D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D4C10">
        <w:rPr>
          <w:rFonts w:ascii="Times New Roman" w:hAnsi="Times New Roman" w:cs="Times New Roman"/>
          <w:b/>
          <w:sz w:val="28"/>
          <w:szCs w:val="28"/>
        </w:rPr>
        <w:t xml:space="preserve">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от коллектива Мордовского Национального Драматического Театра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Саранск, за плодотворное сотрудничество и развитие театрального искусства. </w:t>
      </w:r>
    </w:p>
    <w:p w:rsidR="00AA598D" w:rsidRDefault="00AA598D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D4C10">
        <w:rPr>
          <w:rFonts w:ascii="Times New Roman" w:hAnsi="Times New Roman" w:cs="Times New Roman"/>
          <w:b/>
          <w:sz w:val="28"/>
          <w:szCs w:val="28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за творческий подход и активное участие в постановке спектакля по одноимённой повести А.Гайдара «Тимур и его команда». От директора ГБУК «Мордовский государственный национальный драматический театр»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С.И.Дорогайкиной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98D" w:rsidRDefault="00AA598D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D4C10">
        <w:rPr>
          <w:rFonts w:ascii="Times New Roman" w:hAnsi="Times New Roman" w:cs="Times New Roman"/>
          <w:b/>
          <w:sz w:val="28"/>
          <w:szCs w:val="28"/>
        </w:rPr>
        <w:t>Благодарственное письмо</w:t>
      </w:r>
      <w:r>
        <w:rPr>
          <w:rFonts w:ascii="Times New Roman" w:hAnsi="Times New Roman" w:cs="Times New Roman"/>
          <w:sz w:val="28"/>
          <w:szCs w:val="28"/>
        </w:rPr>
        <w:t xml:space="preserve"> от МБУ «Центр культуры» за сотрудничество, развитие творческих способностей детей и подростков, формирование духовных ценностей и преумножение исторического и культурного наследия своего народа. </w:t>
      </w:r>
    </w:p>
    <w:p w:rsidR="00AA598D" w:rsidRDefault="00AA598D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D4C10">
        <w:rPr>
          <w:rFonts w:ascii="Times New Roman" w:hAnsi="Times New Roman" w:cs="Times New Roman"/>
          <w:b/>
          <w:sz w:val="28"/>
          <w:szCs w:val="28"/>
        </w:rPr>
        <w:t xml:space="preserve">Грамота за </w:t>
      </w:r>
      <w:r w:rsidRPr="002D4C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4C1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в районном этапе фестиваля детско-юношеского творчества по пожарной безопасности «Таланты и поклонники». От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отделения МРО ВДПО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Н.А.Хоркиной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98D" w:rsidRDefault="00AA598D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D4C10">
        <w:rPr>
          <w:rFonts w:ascii="Times New Roman" w:hAnsi="Times New Roman" w:cs="Times New Roman"/>
          <w:b/>
          <w:sz w:val="28"/>
          <w:szCs w:val="28"/>
        </w:rPr>
        <w:t xml:space="preserve">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за активную творческую работу с одарёнными детьми,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мероприятий, популяризирующих литературное творчество авторов – земляков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От начальника МКУ «Управление образованием» Е.В.Куракиной. </w:t>
      </w:r>
    </w:p>
    <w:p w:rsidR="00AA598D" w:rsidRDefault="00AA598D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D4C10">
        <w:rPr>
          <w:rFonts w:ascii="Times New Roman" w:hAnsi="Times New Roman" w:cs="Times New Roman"/>
          <w:b/>
          <w:sz w:val="28"/>
          <w:szCs w:val="28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за поддержку деятельности литературного объединения «Слобода»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раснослободск РМ. От руководителя Литературного Объединения «Слобода»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Краснослободск, члена Союза писателей России В. В. Бирюкова. Председателя совета Литературного Объединения «Слобода»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Н.П.Ерёмкиной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члена Союза писателей России.  </w:t>
      </w:r>
    </w:p>
    <w:p w:rsidR="00AA598D" w:rsidRDefault="00AA598D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D4C10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 за высокий художественный уровень исполнительского мастерства и активное участие в Открытом театральном фестивале для детей «Радуга сказок». От директора ГБУК «Мордовский государственный национальный драматический театр»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С.И.Дорогайкиной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98D" w:rsidRDefault="00AA598D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Pr="002D4C10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 за активное участие в Открытом фестивале театрального искусства для детей «Радуга сказок» в номинации «Художественное воплощение традиций» в спектакле «Живая вода» О. Соловьёвой.  От директора ГБУК «Мордовский государственный национальный драматический театр»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С.И.Дорогайкиной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98D" w:rsidRDefault="00AA598D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D4C10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 за активное участие в Открытом фестивале театрального искусства для детей «Радуга сказок» в номинации «Музыкальное оформление» в спектакле «Живая вода» О. Соловьёвой.  От директора ГБУК «Мордовский государственный национальный драматический театр»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С.И.Дорогайкиной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598D" w:rsidRDefault="00AA598D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ещё 9 дипломов в различных номинациях за постановку спектакля «Живая вода». </w:t>
      </w:r>
    </w:p>
    <w:p w:rsidR="00AA598D" w:rsidRDefault="00AA598D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D4C10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</w:rPr>
        <w:t xml:space="preserve">за активное участие в гала-концерте районного фестиваля народного творчества «Напевы родного края». От директора МБУ «Центр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Л.Н. Симаковой. </w:t>
      </w:r>
    </w:p>
    <w:p w:rsidR="00AA598D" w:rsidRDefault="00AA598D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D4C10">
        <w:rPr>
          <w:rFonts w:ascii="Times New Roman" w:hAnsi="Times New Roman" w:cs="Times New Roman"/>
          <w:b/>
          <w:sz w:val="28"/>
          <w:szCs w:val="28"/>
        </w:rPr>
        <w:t xml:space="preserve">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за активное и творческое участие в мероприятиях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Краснослободской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библиотеки, продвижение чтения среди детей и подростков. От директора МБУ «Центр культуры»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Л.Н. Симаковой. </w:t>
      </w:r>
    </w:p>
    <w:p w:rsidR="00AA598D" w:rsidRDefault="00AA598D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</w:rPr>
        <w:t xml:space="preserve">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2F9E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032F9E">
        <w:rPr>
          <w:rFonts w:ascii="Times New Roman" w:hAnsi="Times New Roman" w:cs="Times New Roman"/>
          <w:sz w:val="28"/>
          <w:szCs w:val="28"/>
        </w:rPr>
        <w:t xml:space="preserve"> марафона детского творчества «Слободские самоцветы». От директора МБУ «Центр культуры» </w:t>
      </w:r>
      <w:proofErr w:type="spellStart"/>
      <w:r w:rsidR="00032F9E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="00032F9E">
        <w:rPr>
          <w:rFonts w:ascii="Times New Roman" w:hAnsi="Times New Roman" w:cs="Times New Roman"/>
          <w:sz w:val="28"/>
          <w:szCs w:val="28"/>
        </w:rPr>
        <w:t xml:space="preserve"> муниципального района  Л.Н. Симаковой.</w:t>
      </w:r>
    </w:p>
    <w:p w:rsidR="00032F9E" w:rsidRDefault="00032F9E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 xml:space="preserve">Почетная грамота </w:t>
      </w:r>
      <w:r>
        <w:rPr>
          <w:rFonts w:ascii="Times New Roman" w:hAnsi="Times New Roman" w:cs="Times New Roman"/>
          <w:sz w:val="28"/>
          <w:szCs w:val="28"/>
        </w:rPr>
        <w:t xml:space="preserve">за профессиональную подготовку победителей XIII Международного детского Конкурса «Школьный патент – шаг в будущее!». </w:t>
      </w:r>
    </w:p>
    <w:p w:rsidR="00032F9E" w:rsidRDefault="00032F9E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председателя оргкомитета </w:t>
      </w:r>
      <w:r w:rsidR="00A0228B">
        <w:rPr>
          <w:rFonts w:ascii="Times New Roman" w:hAnsi="Times New Roman" w:cs="Times New Roman"/>
          <w:sz w:val="28"/>
          <w:szCs w:val="28"/>
        </w:rPr>
        <w:t xml:space="preserve">Е.Л. </w:t>
      </w:r>
      <w:r>
        <w:rPr>
          <w:rFonts w:ascii="Times New Roman" w:hAnsi="Times New Roman" w:cs="Times New Roman"/>
          <w:sz w:val="28"/>
          <w:szCs w:val="28"/>
        </w:rPr>
        <w:t>Богдановой</w:t>
      </w:r>
      <w:r w:rsidR="00A022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F9E" w:rsidRDefault="00032F9E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Благодарственное письмо </w:t>
      </w:r>
      <w:r>
        <w:rPr>
          <w:rFonts w:ascii="Times New Roman" w:hAnsi="Times New Roman" w:cs="Times New Roman"/>
          <w:sz w:val="28"/>
          <w:szCs w:val="28"/>
        </w:rPr>
        <w:t xml:space="preserve">за проявленную компетентность и сотрудничество с Мордовским региональным отделением Общероссийской общественно – государственной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юношеской организации «Российское движение школьников». От и.о. председателя </w:t>
      </w:r>
      <w:r w:rsidR="00A0228B">
        <w:rPr>
          <w:rFonts w:ascii="Times New Roman" w:hAnsi="Times New Roman" w:cs="Times New Roman"/>
          <w:sz w:val="28"/>
          <w:szCs w:val="28"/>
        </w:rPr>
        <w:t xml:space="preserve">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F9E" w:rsidRDefault="00032F9E" w:rsidP="008D55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A0228B">
        <w:rPr>
          <w:rFonts w:ascii="Times New Roman" w:hAnsi="Times New Roman" w:cs="Times New Roman"/>
          <w:b/>
          <w:sz w:val="28"/>
          <w:szCs w:val="28"/>
        </w:rPr>
        <w:t xml:space="preserve">Благодарность </w:t>
      </w:r>
      <w:r w:rsidR="00A0228B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A0228B" w:rsidRPr="00A0228B">
        <w:rPr>
          <w:rFonts w:ascii="Times New Roman" w:hAnsi="Times New Roman" w:cs="Times New Roman"/>
          <w:sz w:val="28"/>
          <w:szCs w:val="28"/>
        </w:rPr>
        <w:t xml:space="preserve"> открытого фестиваля </w:t>
      </w:r>
      <w:r w:rsidR="00A0228B">
        <w:rPr>
          <w:rFonts w:ascii="Times New Roman" w:hAnsi="Times New Roman" w:cs="Times New Roman"/>
          <w:sz w:val="28"/>
          <w:szCs w:val="28"/>
        </w:rPr>
        <w:t xml:space="preserve">проектных работ за подготовку проекта «Музей без границ». От руководителя центра образовательных проектов П.Д. Рабиновича.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28B" w:rsidRDefault="00A0228B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за плодотворное сотрудничество и активное участие в концертной программе в рамках IX районного фестиваля народного творчества «Напевы родного края». От директора МБУ ДО «Дом детского творчества» Г.Н. Комовой. </w:t>
      </w:r>
    </w:p>
    <w:p w:rsidR="00A0228B" w:rsidRDefault="00A0228B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</w:rPr>
        <w:t xml:space="preserve">лауреата III степени </w:t>
      </w:r>
      <w:r w:rsidR="00207EB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207EB3" w:rsidRPr="00207EB3">
        <w:rPr>
          <w:rFonts w:ascii="Times New Roman" w:hAnsi="Times New Roman" w:cs="Times New Roman"/>
          <w:sz w:val="28"/>
          <w:szCs w:val="28"/>
        </w:rPr>
        <w:t xml:space="preserve"> городского фестиваля – конкурса </w:t>
      </w:r>
      <w:r w:rsidR="00207EB3">
        <w:rPr>
          <w:rFonts w:ascii="Times New Roman" w:hAnsi="Times New Roman" w:cs="Times New Roman"/>
          <w:sz w:val="28"/>
          <w:szCs w:val="28"/>
        </w:rPr>
        <w:t xml:space="preserve">театров малых форм «Театральные подмостки» в номинации «Фристайл» I возрастная категория. От начальника Управления культуры Департамента по социальной политике Администрации городского округа Саранск Т.Ю. </w:t>
      </w:r>
      <w:proofErr w:type="spellStart"/>
      <w:r w:rsidR="00207EB3">
        <w:rPr>
          <w:rFonts w:ascii="Times New Roman" w:hAnsi="Times New Roman" w:cs="Times New Roman"/>
          <w:sz w:val="28"/>
          <w:szCs w:val="28"/>
        </w:rPr>
        <w:t>Салищевой</w:t>
      </w:r>
      <w:proofErr w:type="spellEnd"/>
      <w:r w:rsidR="00207EB3">
        <w:rPr>
          <w:rFonts w:ascii="Times New Roman" w:hAnsi="Times New Roman" w:cs="Times New Roman"/>
          <w:sz w:val="28"/>
          <w:szCs w:val="28"/>
        </w:rPr>
        <w:t xml:space="preserve"> и Заслуженного работника культуры РМ, председателя жюри, Народного артиста РМ Н. П. Большакова. </w:t>
      </w:r>
    </w:p>
    <w:p w:rsidR="00207EB3" w:rsidRDefault="00207EB3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за высокие результаты на республиканском этапе Московского Международного форума «Одаренные дети – 2019». От начальника МКУ «Управление образованием» Е.В. Куракиной. </w:t>
      </w:r>
    </w:p>
    <w:p w:rsidR="00207EB3" w:rsidRDefault="008111FB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за активное участие в окружном фестивале «Театральное Приволжье». От Главы Республики Мордовия </w:t>
      </w:r>
      <w:r w:rsidR="0098125A">
        <w:rPr>
          <w:rFonts w:ascii="Times New Roman" w:hAnsi="Times New Roman" w:cs="Times New Roman"/>
          <w:sz w:val="28"/>
          <w:szCs w:val="28"/>
        </w:rPr>
        <w:t xml:space="preserve">В.Д. Волкова. </w:t>
      </w:r>
    </w:p>
    <w:p w:rsidR="0098125A" w:rsidRDefault="0098125A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за большой личный вклад в развитие школьного театрального искусства в республике. От Главы Республики Мордовия В.Д. Волкова. </w:t>
      </w:r>
    </w:p>
    <w:p w:rsidR="0098125A" w:rsidRDefault="0098125A" w:rsidP="008D55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многие другие…</w:t>
      </w:r>
    </w:p>
    <w:p w:rsidR="006A20CA" w:rsidRDefault="006A20CA" w:rsidP="008D55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3B2">
        <w:rPr>
          <w:rFonts w:ascii="Times New Roman" w:hAnsi="Times New Roman" w:cs="Times New Roman"/>
          <w:sz w:val="28"/>
          <w:szCs w:val="28"/>
        </w:rPr>
        <w:t>И сейчас, оглядываясь назад, я понимаю, что мой выбор не случаен.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3B2">
        <w:rPr>
          <w:rFonts w:ascii="Times New Roman" w:hAnsi="Times New Roman" w:cs="Times New Roman"/>
          <w:sz w:val="28"/>
          <w:szCs w:val="28"/>
        </w:rPr>
        <w:t xml:space="preserve"> Моё педагогическое кредо – любить, понимать, помогать, верить! </w:t>
      </w:r>
    </w:p>
    <w:p w:rsidR="006A20CA" w:rsidRPr="00BA33B2" w:rsidRDefault="008D55F1" w:rsidP="008D55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6A20CA" w:rsidRPr="00BA33B2">
        <w:rPr>
          <w:rFonts w:ascii="Times New Roman" w:hAnsi="Times New Roman" w:cs="Times New Roman"/>
          <w:sz w:val="28"/>
          <w:szCs w:val="28"/>
        </w:rPr>
        <w:t xml:space="preserve"> своего творческого размышления о моей педагогической деятельности я хочу сказать: я счастливый человек, потому что я – педагог дополнительного образования!</w:t>
      </w:r>
    </w:p>
    <w:p w:rsidR="006A20CA" w:rsidRDefault="006A20CA" w:rsidP="008D55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25A" w:rsidRDefault="0098125A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25A" w:rsidRPr="008111FB" w:rsidRDefault="0098125A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228B" w:rsidRPr="00A0228B" w:rsidRDefault="00A0228B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98D" w:rsidRPr="00AA598D" w:rsidRDefault="00AA598D" w:rsidP="008D55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295BCE" w:rsidRDefault="00295BCE" w:rsidP="008D55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0C5" w:rsidRPr="00BA33B2" w:rsidRDefault="005A60C5" w:rsidP="008D5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A60C5" w:rsidRPr="00BA33B2" w:rsidSect="00D5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2404"/>
    <w:multiLevelType w:val="hybridMultilevel"/>
    <w:tmpl w:val="88189D38"/>
    <w:lvl w:ilvl="0" w:tplc="1A28C6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72D8C"/>
    <w:rsid w:val="00032F9E"/>
    <w:rsid w:val="0004639C"/>
    <w:rsid w:val="000E2D06"/>
    <w:rsid w:val="00107DAE"/>
    <w:rsid w:val="00207EB3"/>
    <w:rsid w:val="00295BCE"/>
    <w:rsid w:val="00443BAB"/>
    <w:rsid w:val="005A60C5"/>
    <w:rsid w:val="005C1B97"/>
    <w:rsid w:val="00673DAE"/>
    <w:rsid w:val="00695B19"/>
    <w:rsid w:val="006A20CA"/>
    <w:rsid w:val="00717FDC"/>
    <w:rsid w:val="00723DC0"/>
    <w:rsid w:val="008111FB"/>
    <w:rsid w:val="008D55F1"/>
    <w:rsid w:val="0098125A"/>
    <w:rsid w:val="00A0228B"/>
    <w:rsid w:val="00A72D8C"/>
    <w:rsid w:val="00AA598D"/>
    <w:rsid w:val="00BA33B2"/>
    <w:rsid w:val="00C419F8"/>
    <w:rsid w:val="00D54D76"/>
    <w:rsid w:val="00D977EE"/>
    <w:rsid w:val="00F2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72D8C"/>
    <w:pPr>
      <w:spacing w:after="0" w:line="240" w:lineRule="auto"/>
    </w:pPr>
  </w:style>
  <w:style w:type="character" w:customStyle="1" w:styleId="a4">
    <w:name w:val="Без интервала Знак"/>
    <w:link w:val="a3"/>
    <w:rsid w:val="00A72D8C"/>
  </w:style>
  <w:style w:type="paragraph" w:styleId="a5">
    <w:name w:val="Normal (Web)"/>
    <w:basedOn w:val="a"/>
    <w:uiPriority w:val="99"/>
    <w:semiHidden/>
    <w:unhideWhenUsed/>
    <w:rsid w:val="00BA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Богдашкина</dc:creator>
  <cp:keywords/>
  <dc:description/>
  <cp:lastModifiedBy>Ольга Бабкина</cp:lastModifiedBy>
  <cp:revision>13</cp:revision>
  <dcterms:created xsi:type="dcterms:W3CDTF">2022-09-08T09:14:00Z</dcterms:created>
  <dcterms:modified xsi:type="dcterms:W3CDTF">2022-12-24T09:52:00Z</dcterms:modified>
</cp:coreProperties>
</file>