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9B" w:rsidRPr="004B2A61" w:rsidRDefault="0038729B" w:rsidP="0038729B">
      <w:pPr>
        <w:ind w:left="10490"/>
        <w:rPr>
          <w:bCs/>
          <w:sz w:val="24"/>
          <w:szCs w:val="24"/>
        </w:rPr>
      </w:pPr>
      <w:r w:rsidRPr="004B2A61">
        <w:rPr>
          <w:bCs/>
          <w:sz w:val="24"/>
          <w:szCs w:val="24"/>
        </w:rPr>
        <w:t>Приложение</w:t>
      </w:r>
    </w:p>
    <w:p w:rsidR="0038729B" w:rsidRPr="004B2A61" w:rsidRDefault="0038729B" w:rsidP="0038729B">
      <w:pPr>
        <w:ind w:left="10490"/>
        <w:rPr>
          <w:bCs/>
          <w:sz w:val="24"/>
          <w:szCs w:val="24"/>
        </w:rPr>
      </w:pPr>
      <w:r w:rsidRPr="004B2A61">
        <w:rPr>
          <w:bCs/>
          <w:sz w:val="24"/>
          <w:szCs w:val="24"/>
        </w:rPr>
        <w:t xml:space="preserve">к приказу </w:t>
      </w:r>
      <w:r w:rsidR="00BC2E9D">
        <w:rPr>
          <w:bCs/>
          <w:sz w:val="24"/>
          <w:szCs w:val="24"/>
        </w:rPr>
        <w:t>МБОУ</w:t>
      </w:r>
      <w:r>
        <w:rPr>
          <w:bCs/>
          <w:sz w:val="24"/>
          <w:szCs w:val="24"/>
        </w:rPr>
        <w:t xml:space="preserve"> «</w:t>
      </w:r>
      <w:r w:rsidR="00BC2E9D">
        <w:rPr>
          <w:bCs/>
          <w:sz w:val="24"/>
          <w:szCs w:val="24"/>
        </w:rPr>
        <w:t>Краснослободский многопрофильный лицей</w:t>
      </w:r>
      <w:r>
        <w:rPr>
          <w:bCs/>
          <w:sz w:val="24"/>
          <w:szCs w:val="24"/>
        </w:rPr>
        <w:t>»</w:t>
      </w:r>
    </w:p>
    <w:p w:rsidR="0038729B" w:rsidRPr="004B2A61" w:rsidRDefault="0038729B" w:rsidP="0038729B">
      <w:pPr>
        <w:ind w:left="1049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4B2A61">
        <w:rPr>
          <w:bCs/>
          <w:sz w:val="24"/>
          <w:szCs w:val="24"/>
        </w:rPr>
        <w:t>т</w:t>
      </w:r>
      <w:r w:rsidR="009D2361">
        <w:rPr>
          <w:bCs/>
          <w:sz w:val="24"/>
          <w:szCs w:val="24"/>
        </w:rPr>
        <w:t>__</w:t>
      </w:r>
      <w:r w:rsidR="00A939D8">
        <w:rPr>
          <w:bCs/>
          <w:sz w:val="24"/>
          <w:szCs w:val="24"/>
        </w:rPr>
        <w:t>28.07.2023_</w:t>
      </w:r>
      <w:r w:rsidR="009D2361">
        <w:rPr>
          <w:bCs/>
          <w:sz w:val="24"/>
          <w:szCs w:val="24"/>
        </w:rPr>
        <w:t>__</w:t>
      </w:r>
      <w:r w:rsidRPr="0038729B">
        <w:rPr>
          <w:bCs/>
          <w:sz w:val="24"/>
          <w:szCs w:val="24"/>
          <w:u w:val="single"/>
        </w:rPr>
        <w:t>г.</w:t>
      </w:r>
      <w:r>
        <w:rPr>
          <w:bCs/>
          <w:sz w:val="24"/>
          <w:szCs w:val="24"/>
        </w:rPr>
        <w:t xml:space="preserve">№ </w:t>
      </w:r>
      <w:r w:rsidR="009D2361">
        <w:rPr>
          <w:bCs/>
          <w:sz w:val="24"/>
          <w:szCs w:val="24"/>
          <w:u w:val="single"/>
        </w:rPr>
        <w:t>_</w:t>
      </w:r>
      <w:r w:rsidR="00A939D8">
        <w:rPr>
          <w:bCs/>
          <w:sz w:val="24"/>
          <w:szCs w:val="24"/>
          <w:u w:val="single"/>
        </w:rPr>
        <w:t>45</w:t>
      </w:r>
      <w:r w:rsidR="009D2361">
        <w:rPr>
          <w:bCs/>
          <w:sz w:val="24"/>
          <w:szCs w:val="24"/>
          <w:u w:val="single"/>
        </w:rPr>
        <w:t>___</w:t>
      </w:r>
    </w:p>
    <w:p w:rsidR="0038729B" w:rsidRPr="004B2A61" w:rsidRDefault="0038729B" w:rsidP="0038729B">
      <w:pPr>
        <w:ind w:left="10490"/>
        <w:rPr>
          <w:bCs/>
          <w:sz w:val="24"/>
          <w:szCs w:val="24"/>
        </w:rPr>
      </w:pPr>
    </w:p>
    <w:p w:rsidR="0038729B" w:rsidRDefault="0038729B" w:rsidP="0038729B">
      <w:pPr>
        <w:jc w:val="center"/>
        <w:rPr>
          <w:b/>
          <w:sz w:val="24"/>
          <w:szCs w:val="24"/>
        </w:rPr>
      </w:pPr>
    </w:p>
    <w:p w:rsidR="0038729B" w:rsidRPr="00095425" w:rsidRDefault="0038729B" w:rsidP="0038729B">
      <w:pPr>
        <w:jc w:val="center"/>
        <w:rPr>
          <w:b/>
          <w:sz w:val="24"/>
          <w:szCs w:val="24"/>
        </w:rPr>
      </w:pPr>
      <w:r w:rsidRPr="00095425">
        <w:rPr>
          <w:b/>
          <w:sz w:val="24"/>
          <w:szCs w:val="24"/>
        </w:rPr>
        <w:t xml:space="preserve">Комплексный план </w:t>
      </w:r>
      <w:r>
        <w:rPr>
          <w:b/>
          <w:sz w:val="24"/>
          <w:szCs w:val="24"/>
        </w:rPr>
        <w:t>мероприятий</w:t>
      </w:r>
    </w:p>
    <w:p w:rsidR="0038729B" w:rsidRPr="00095425" w:rsidRDefault="0038729B" w:rsidP="00387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095425">
        <w:rPr>
          <w:b/>
          <w:sz w:val="24"/>
          <w:szCs w:val="24"/>
        </w:rPr>
        <w:t xml:space="preserve">реализации профориентационного минимума в </w:t>
      </w:r>
      <w:r w:rsidR="009D2361">
        <w:rPr>
          <w:b/>
          <w:sz w:val="24"/>
          <w:szCs w:val="24"/>
        </w:rPr>
        <w:t>МБОУ «Краснослободский многопрофильный лицей»</w:t>
      </w:r>
    </w:p>
    <w:p w:rsidR="0038729B" w:rsidRDefault="0038729B" w:rsidP="0038729B">
      <w:pPr>
        <w:jc w:val="center"/>
        <w:rPr>
          <w:b/>
          <w:sz w:val="24"/>
          <w:szCs w:val="24"/>
        </w:rPr>
      </w:pPr>
      <w:r w:rsidRPr="00095425">
        <w:rPr>
          <w:b/>
          <w:sz w:val="24"/>
          <w:szCs w:val="24"/>
        </w:rPr>
        <w:t>Республики Мордовия</w:t>
      </w:r>
      <w:r>
        <w:rPr>
          <w:b/>
          <w:sz w:val="24"/>
          <w:szCs w:val="24"/>
        </w:rPr>
        <w:t xml:space="preserve"> на период до 2025 года</w:t>
      </w:r>
    </w:p>
    <w:p w:rsidR="0038729B" w:rsidRDefault="0038729B" w:rsidP="0038729B">
      <w:pPr>
        <w:jc w:val="center"/>
        <w:rPr>
          <w:b/>
          <w:sz w:val="24"/>
          <w:szCs w:val="24"/>
        </w:rPr>
      </w:pPr>
    </w:p>
    <w:tbl>
      <w:tblPr>
        <w:tblStyle w:val="af1"/>
        <w:tblW w:w="5158" w:type="pct"/>
        <w:tblLook w:val="04A0"/>
      </w:tblPr>
      <w:tblGrid>
        <w:gridCol w:w="646"/>
        <w:gridCol w:w="7730"/>
        <w:gridCol w:w="2926"/>
        <w:gridCol w:w="3951"/>
      </w:tblGrid>
      <w:tr w:rsidR="0038729B" w:rsidTr="00A13715">
        <w:tc>
          <w:tcPr>
            <w:tcW w:w="212" w:type="pct"/>
            <w:vMerge w:val="restar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2534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2A6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2A61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95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2A61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38729B" w:rsidTr="00A13715">
        <w:tc>
          <w:tcPr>
            <w:tcW w:w="212" w:type="pct"/>
            <w:vMerge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38729B" w:rsidRDefault="0038729B" w:rsidP="0038729B">
            <w:pPr>
              <w:pStyle w:val="a8"/>
              <w:numPr>
                <w:ilvl w:val="0"/>
                <w:numId w:val="28"/>
              </w:numPr>
              <w:tabs>
                <w:tab w:val="left" w:pos="451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профориентационной деятельности  </w:t>
            </w:r>
          </w:p>
          <w:p w:rsidR="0038729B" w:rsidRPr="004B2A61" w:rsidRDefault="0038729B" w:rsidP="0038729B">
            <w:pPr>
              <w:pStyle w:val="a8"/>
              <w:tabs>
                <w:tab w:val="left" w:pos="45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в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щео</w:t>
            </w:r>
            <w:r w:rsidR="00414B2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разовательных организациях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Краснослободского муниципального района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34" w:type="pct"/>
          </w:tcPr>
          <w:p w:rsidR="0038729B" w:rsidRPr="009D2361" w:rsidRDefault="0038729B" w:rsidP="009D23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D2361">
              <w:rPr>
                <w:sz w:val="24"/>
                <w:szCs w:val="24"/>
              </w:rPr>
              <w:t xml:space="preserve">Разработка и утверждение приказа о реализации профориентационного минимума в </w:t>
            </w:r>
            <w:r w:rsidR="009D2361" w:rsidRPr="009D2361">
              <w:rPr>
                <w:sz w:val="24"/>
                <w:szCs w:val="24"/>
              </w:rPr>
              <w:t>МБОУ «Краснослободский многопрофильный лицей»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2 квартал 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534" w:type="pct"/>
          </w:tcPr>
          <w:p w:rsidR="0038729B" w:rsidRPr="004B2A61" w:rsidRDefault="009D2361" w:rsidP="009D23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38729B" w:rsidRPr="004B2A61">
              <w:rPr>
                <w:sz w:val="24"/>
                <w:szCs w:val="24"/>
              </w:rPr>
              <w:t>локальных актов, закрепляющих ответственных за профориентационную работу из числа администрации</w:t>
            </w:r>
            <w:r w:rsidR="0038729B">
              <w:rPr>
                <w:sz w:val="24"/>
                <w:szCs w:val="24"/>
              </w:rPr>
              <w:t>,</w:t>
            </w:r>
            <w:r w:rsidR="0038729B" w:rsidRPr="004B2A61">
              <w:rPr>
                <w:sz w:val="24"/>
                <w:szCs w:val="24"/>
              </w:rPr>
              <w:t xml:space="preserve"> и включени</w:t>
            </w:r>
            <w:r w:rsidR="0038729B">
              <w:rPr>
                <w:sz w:val="24"/>
                <w:szCs w:val="24"/>
              </w:rPr>
              <w:t>е</w:t>
            </w:r>
            <w:r w:rsidR="0038729B" w:rsidRPr="004B2A61">
              <w:rPr>
                <w:sz w:val="24"/>
                <w:szCs w:val="24"/>
              </w:rPr>
              <w:t xml:space="preserve"> соответствующих полномочий в их функционал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2 квартал 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534" w:type="pct"/>
          </w:tcPr>
          <w:p w:rsidR="0038729B" w:rsidRPr="004B2A61" w:rsidRDefault="009D2361" w:rsidP="009D236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38729B" w:rsidRPr="004B2A61">
              <w:rPr>
                <w:sz w:val="24"/>
                <w:szCs w:val="24"/>
              </w:rPr>
              <w:t>рабочих групп, отвечающих за реализацию профориентационного минимума (в состав входят представители педагогического и управленческого персонала образовательной организации, субъектов управления, институциональных провайдеров, ученического актива, родительской общественности)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2 квартал 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534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Разработка планов профориентационной работы как части программы воспитания в общеобразовательных организациях (в т.ч.  для детей с ОВЗ)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3 квартал 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5E6B52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психолог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534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физической  культуры и спорта; СМИ; общественными объединениями, некоммерческими организациями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2023 г.</w:t>
            </w:r>
          </w:p>
        </w:tc>
        <w:tc>
          <w:tcPr>
            <w:tcW w:w="1295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38729B" w:rsidRPr="004B2A61" w:rsidRDefault="0038729B" w:rsidP="0038729B">
            <w:pPr>
              <w:pStyle w:val="a8"/>
              <w:numPr>
                <w:ilvl w:val="0"/>
                <w:numId w:val="28"/>
              </w:numPr>
              <w:tabs>
                <w:tab w:val="left" w:pos="286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:rsidR="0038729B" w:rsidRPr="004B2A61" w:rsidRDefault="0038729B" w:rsidP="00A13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2A61">
              <w:rPr>
                <w:b/>
                <w:sz w:val="24"/>
                <w:szCs w:val="24"/>
              </w:rPr>
              <w:t>профориентационной работы с обучающимися, с учетом целей и задач проф</w:t>
            </w:r>
            <w:r>
              <w:rPr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b/>
                <w:sz w:val="24"/>
                <w:szCs w:val="24"/>
              </w:rPr>
              <w:t>минимума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534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</w:t>
            </w:r>
            <w:r w:rsidR="0038729B" w:rsidRPr="004B2A61">
              <w:rPr>
                <w:sz w:val="24"/>
                <w:szCs w:val="24"/>
              </w:rPr>
              <w:t xml:space="preserve"> профильных и предпрофессиональных классов (не менее одного в муниципалитете)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2023-2025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534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 xml:space="preserve">Организация профессионального обучения обучающихся 14-18 лет в профессиональных образовательных организациях   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2023-2025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534" w:type="pct"/>
          </w:tcPr>
          <w:p w:rsidR="0038729B" w:rsidRPr="004B2A61" w:rsidRDefault="0038729B" w:rsidP="009D236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 xml:space="preserve">Реализация федерального профориентационного проекта «Билет в будущее» 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5E6B52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психолог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2534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</w:t>
            </w:r>
            <w:r w:rsidR="0038729B" w:rsidRPr="004B2A61">
              <w:rPr>
                <w:sz w:val="24"/>
                <w:szCs w:val="24"/>
              </w:rPr>
              <w:t xml:space="preserve"> федерального профориентационного проекта «Шоу профессий» (цикл онлайн-уроков «ПроеКТОриЯ»)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38729B" w:rsidRPr="004B2A61" w:rsidRDefault="009D2361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534" w:type="pct"/>
          </w:tcPr>
          <w:p w:rsidR="0038729B" w:rsidRPr="004B2A61" w:rsidRDefault="00CE69A2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</w:t>
            </w:r>
            <w:r w:rsidR="0038729B" w:rsidRPr="004B2A61">
              <w:rPr>
                <w:sz w:val="24"/>
                <w:szCs w:val="24"/>
              </w:rPr>
              <w:t xml:space="preserve"> региональной профориентационной акции «ПРОФнавигация»</w:t>
            </w:r>
          </w:p>
        </w:tc>
        <w:tc>
          <w:tcPr>
            <w:tcW w:w="959" w:type="pct"/>
          </w:tcPr>
          <w:p w:rsidR="0038729B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:rsidR="00D41B7B" w:rsidRPr="004B2A61" w:rsidRDefault="00CE69A2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5E6B52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психолог</w:t>
            </w:r>
          </w:p>
        </w:tc>
      </w:tr>
      <w:tr w:rsidR="0038729B" w:rsidTr="00A13715">
        <w:tc>
          <w:tcPr>
            <w:tcW w:w="212" w:type="pct"/>
          </w:tcPr>
          <w:p w:rsidR="0038729B" w:rsidRPr="004B2A61" w:rsidRDefault="0038729B" w:rsidP="00A1371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:rsidR="0038729B" w:rsidRPr="004B2A61" w:rsidRDefault="00CE69A2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конкурсном движении</w:t>
            </w:r>
            <w:r w:rsidR="0038729B" w:rsidRPr="004B2A61">
              <w:rPr>
                <w:sz w:val="24"/>
                <w:szCs w:val="24"/>
              </w:rPr>
              <w:t xml:space="preserve"> обучающихся с проведением муниципальных отборочных этапов региональных конкурсов:</w:t>
            </w:r>
          </w:p>
          <w:p w:rsidR="0038729B" w:rsidRPr="004B2A61" w:rsidRDefault="0038729B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- «Фестиваль профессий»;</w:t>
            </w:r>
          </w:p>
          <w:p w:rsidR="0038729B" w:rsidRPr="004B2A61" w:rsidRDefault="0038729B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- «Я выбираю…»</w:t>
            </w:r>
          </w:p>
          <w:p w:rsidR="0038729B" w:rsidRPr="004B2A61" w:rsidRDefault="0038729B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- «Профессия моей мамы».</w:t>
            </w:r>
          </w:p>
        </w:tc>
        <w:tc>
          <w:tcPr>
            <w:tcW w:w="959" w:type="pct"/>
          </w:tcPr>
          <w:p w:rsidR="0038729B" w:rsidRPr="004B2A61" w:rsidRDefault="0038729B" w:rsidP="00A137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38729B" w:rsidRPr="004B2A61" w:rsidRDefault="00CE69A2" w:rsidP="00A137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CE69A2" w:rsidTr="00A13715">
        <w:tc>
          <w:tcPr>
            <w:tcW w:w="212" w:type="pct"/>
          </w:tcPr>
          <w:p w:rsidR="00CE69A2" w:rsidRPr="004B2A61" w:rsidRDefault="00CE69A2" w:rsidP="00CE69A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534" w:type="pct"/>
          </w:tcPr>
          <w:p w:rsidR="00CE69A2" w:rsidRPr="004B2A61" w:rsidRDefault="00CE69A2" w:rsidP="00CE69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59" w:type="pct"/>
          </w:tcPr>
          <w:p w:rsidR="00CE69A2" w:rsidRPr="004B2A61" w:rsidRDefault="00CE69A2" w:rsidP="00CE69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CE69A2" w:rsidRPr="004B2A61" w:rsidRDefault="00CE69A2" w:rsidP="00CE69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59" w:type="pct"/>
          </w:tcPr>
          <w:p w:rsidR="005E6B52" w:rsidRPr="004B2A61" w:rsidRDefault="005E6B52" w:rsidP="005E6B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Организация профориентационного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59" w:type="pct"/>
          </w:tcPr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Посещение обучающимися организаций профессионального образования с целью участия в мероприятиях</w:t>
            </w:r>
            <w:r>
              <w:rPr>
                <w:sz w:val="24"/>
                <w:szCs w:val="24"/>
              </w:rPr>
              <w:t>,</w:t>
            </w:r>
            <w:r w:rsidRPr="004B2A61">
              <w:rPr>
                <w:sz w:val="24"/>
                <w:szCs w:val="24"/>
              </w:rPr>
              <w:t xml:space="preserve"> экскурси</w:t>
            </w:r>
            <w:r>
              <w:rPr>
                <w:sz w:val="24"/>
                <w:szCs w:val="24"/>
              </w:rPr>
              <w:t>ях</w:t>
            </w:r>
            <w:r w:rsidRPr="004B2A61">
              <w:rPr>
                <w:sz w:val="24"/>
                <w:szCs w:val="24"/>
              </w:rPr>
              <w:t xml:space="preserve"> и др.  </w:t>
            </w:r>
          </w:p>
        </w:tc>
        <w:tc>
          <w:tcPr>
            <w:tcW w:w="959" w:type="pct"/>
          </w:tcPr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обучающихся</w:t>
            </w:r>
            <w:r w:rsidRPr="004B2A61">
              <w:rPr>
                <w:sz w:val="24"/>
                <w:szCs w:val="24"/>
              </w:rPr>
              <w:t xml:space="preserve"> 6-11 класс</w:t>
            </w:r>
            <w:r>
              <w:rPr>
                <w:sz w:val="24"/>
                <w:szCs w:val="24"/>
              </w:rPr>
              <w:t>ов</w:t>
            </w:r>
            <w:r w:rsidRPr="004B2A61">
              <w:rPr>
                <w:sz w:val="24"/>
                <w:szCs w:val="24"/>
              </w:rPr>
              <w:t xml:space="preserve"> в многоуровневой онлайн-диагностике на платформе bvbinfo.ru в рамках проекта «Билет в будущее» </w:t>
            </w:r>
          </w:p>
        </w:tc>
        <w:tc>
          <w:tcPr>
            <w:tcW w:w="959" w:type="pct"/>
          </w:tcPr>
          <w:p w:rsidR="005E6B52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 xml:space="preserve">жегодно </w:t>
            </w:r>
          </w:p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:rsidR="005E6B52" w:rsidRPr="005E6B52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E6B52">
              <w:rPr>
                <w:sz w:val="24"/>
                <w:szCs w:val="24"/>
              </w:rPr>
              <w:t>Педагог-психолог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Организация профессиональных проб</w:t>
            </w:r>
            <w:r>
              <w:rPr>
                <w:sz w:val="24"/>
                <w:szCs w:val="24"/>
              </w:rPr>
              <w:t>,включая</w:t>
            </w:r>
            <w:r w:rsidRPr="004B2A61">
              <w:rPr>
                <w:sz w:val="24"/>
                <w:szCs w:val="24"/>
              </w:rPr>
              <w:t xml:space="preserve"> проект «Билет в </w:t>
            </w:r>
            <w:r w:rsidRPr="004B2A61">
              <w:rPr>
                <w:sz w:val="24"/>
                <w:szCs w:val="24"/>
              </w:rPr>
              <w:lastRenderedPageBreak/>
              <w:t xml:space="preserve">будущее», </w:t>
            </w:r>
            <w:r>
              <w:rPr>
                <w:sz w:val="24"/>
                <w:szCs w:val="24"/>
              </w:rPr>
              <w:t xml:space="preserve">в том числе </w:t>
            </w:r>
            <w:r w:rsidRPr="004B2A61">
              <w:rPr>
                <w:sz w:val="24"/>
                <w:szCs w:val="24"/>
              </w:rPr>
              <w:t>на базе предприятий/партнеров, колледжей</w:t>
            </w:r>
          </w:p>
        </w:tc>
        <w:tc>
          <w:tcPr>
            <w:tcW w:w="959" w:type="pct"/>
          </w:tcPr>
          <w:p w:rsidR="005E6B52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  <w:p w:rsidR="005E6B52" w:rsidRPr="004B2A61" w:rsidRDefault="005E6B52" w:rsidP="005E6B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lastRenderedPageBreak/>
              <w:t>1-4 кварталы</w:t>
            </w:r>
          </w:p>
        </w:tc>
        <w:tc>
          <w:tcPr>
            <w:tcW w:w="1295" w:type="pct"/>
          </w:tcPr>
          <w:p w:rsidR="005E6B52" w:rsidRPr="00EE04A2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деятельности лагеря с дневным пребыванием «Технокласс» </w:t>
            </w:r>
          </w:p>
        </w:tc>
        <w:tc>
          <w:tcPr>
            <w:tcW w:w="959" w:type="pct"/>
          </w:tcPr>
          <w:p w:rsidR="005E6B52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 xml:space="preserve">жегодно </w:t>
            </w:r>
          </w:p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Проведение профориентационного консультирования обучающихся, родителей (по итогам профдиагностики и т.п.)</w:t>
            </w:r>
          </w:p>
        </w:tc>
        <w:tc>
          <w:tcPr>
            <w:tcW w:w="959" w:type="pct"/>
          </w:tcPr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5E6B52" w:rsidRPr="005E6B52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E6B52">
              <w:rPr>
                <w:sz w:val="24"/>
                <w:szCs w:val="24"/>
              </w:rPr>
              <w:t>Педагог-психолог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5E6B52" w:rsidRPr="004B2A61" w:rsidRDefault="005E6B52" w:rsidP="005E6B52">
            <w:pPr>
              <w:pStyle w:val="a8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 организациях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59" w:type="pct"/>
          </w:tcPr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совет, классные руководители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w="959" w:type="pct"/>
          </w:tcPr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этаперегионального</w:t>
            </w:r>
            <w:r w:rsidRPr="004B2A61">
              <w:rPr>
                <w:sz w:val="24"/>
                <w:szCs w:val="24"/>
              </w:rPr>
              <w:t xml:space="preserve"> конкурса методических разработок педагогов «Идея-ПРОФ»</w:t>
            </w:r>
          </w:p>
        </w:tc>
        <w:tc>
          <w:tcPr>
            <w:tcW w:w="959" w:type="pct"/>
          </w:tcPr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5E6B52" w:rsidRPr="004B2A61" w:rsidRDefault="00737D3B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совет, классные руководители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737D3B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Организация мониторинга эффективности реализации проф</w:t>
            </w:r>
            <w:r>
              <w:rPr>
                <w:sz w:val="24"/>
                <w:szCs w:val="24"/>
              </w:rPr>
              <w:t xml:space="preserve">ориентационного </w:t>
            </w:r>
            <w:r w:rsidRPr="004B2A61">
              <w:rPr>
                <w:sz w:val="24"/>
                <w:szCs w:val="24"/>
              </w:rPr>
              <w:t xml:space="preserve">минимума в общеобразовательных организациях </w:t>
            </w:r>
            <w:r>
              <w:rPr>
                <w:sz w:val="24"/>
                <w:szCs w:val="24"/>
              </w:rPr>
              <w:t>Республики Мордовия</w:t>
            </w:r>
          </w:p>
        </w:tc>
        <w:tc>
          <w:tcPr>
            <w:tcW w:w="959" w:type="pct"/>
          </w:tcPr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5E6B52" w:rsidRPr="004B2A61" w:rsidRDefault="00737D3B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737D3B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2534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муниципальных</w:t>
            </w:r>
            <w:r w:rsidRPr="004B2A61">
              <w:rPr>
                <w:sz w:val="24"/>
                <w:szCs w:val="24"/>
              </w:rPr>
              <w:t xml:space="preserve"> родительских собраний по профориентационной тематике</w:t>
            </w:r>
          </w:p>
        </w:tc>
        <w:tc>
          <w:tcPr>
            <w:tcW w:w="959" w:type="pct"/>
          </w:tcPr>
          <w:p w:rsidR="005E6B52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 xml:space="preserve">жегодно </w:t>
            </w:r>
          </w:p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1,3 кварталы</w:t>
            </w:r>
          </w:p>
        </w:tc>
        <w:tc>
          <w:tcPr>
            <w:tcW w:w="1295" w:type="pct"/>
          </w:tcPr>
          <w:p w:rsidR="005E6B52" w:rsidRPr="004B2A61" w:rsidRDefault="00737D3B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ВР, педагог-психолог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737D3B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2534" w:type="pct"/>
          </w:tcPr>
          <w:p w:rsidR="005E6B52" w:rsidRPr="004B2A61" w:rsidRDefault="00737D3B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5E6B52" w:rsidRPr="004B2A61">
              <w:rPr>
                <w:sz w:val="24"/>
                <w:szCs w:val="24"/>
              </w:rPr>
              <w:t xml:space="preserve"> тематических консультационных онлайн-площадок для педагогов и родителей</w:t>
            </w:r>
          </w:p>
        </w:tc>
        <w:tc>
          <w:tcPr>
            <w:tcW w:w="959" w:type="pct"/>
          </w:tcPr>
          <w:p w:rsidR="005E6B52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 xml:space="preserve">жегодно </w:t>
            </w:r>
          </w:p>
          <w:p w:rsidR="005E6B52" w:rsidRPr="004B2A61" w:rsidRDefault="005E6B52" w:rsidP="005E6B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:rsidR="005E6B52" w:rsidRPr="004B2A61" w:rsidRDefault="00737D3B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5E6B52" w:rsidRPr="004B2A61" w:rsidRDefault="005E6B52" w:rsidP="005E6B52">
            <w:pPr>
              <w:pStyle w:val="a8"/>
              <w:numPr>
                <w:ilvl w:val="0"/>
                <w:numId w:val="28"/>
              </w:numPr>
              <w:tabs>
                <w:tab w:val="left" w:pos="301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работы по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5E6B52" w:rsidTr="00A13715">
        <w:tc>
          <w:tcPr>
            <w:tcW w:w="212" w:type="pct"/>
          </w:tcPr>
          <w:p w:rsidR="005E6B52" w:rsidRPr="004B2A61" w:rsidRDefault="005E6B52" w:rsidP="005E6B5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534" w:type="pct"/>
          </w:tcPr>
          <w:p w:rsidR="005E6B52" w:rsidRPr="004B2A61" w:rsidRDefault="005F4064" w:rsidP="005E6B5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</w:t>
            </w:r>
            <w:r w:rsidR="005E6B52" w:rsidRPr="004B2A61">
              <w:rPr>
                <w:sz w:val="24"/>
                <w:szCs w:val="24"/>
              </w:rPr>
              <w:t xml:space="preserve"> программ повышения квалификации для специалистов, осуществляющих профориентационную деятельность в общеобразовательных организациях</w:t>
            </w:r>
            <w:r w:rsidR="005E6B52">
              <w:rPr>
                <w:sz w:val="24"/>
                <w:szCs w:val="24"/>
              </w:rPr>
              <w:t xml:space="preserve">, </w:t>
            </w:r>
            <w:r w:rsidR="005E6B52" w:rsidRPr="004B2A61">
              <w:rPr>
                <w:sz w:val="24"/>
                <w:szCs w:val="24"/>
              </w:rPr>
              <w:t xml:space="preserve">с </w:t>
            </w:r>
            <w:r w:rsidR="005E6B52">
              <w:rPr>
                <w:sz w:val="24"/>
                <w:szCs w:val="24"/>
              </w:rPr>
              <w:t>включением</w:t>
            </w:r>
            <w:r w:rsidR="005E6B52" w:rsidRPr="004B2A61">
              <w:rPr>
                <w:sz w:val="24"/>
                <w:szCs w:val="24"/>
              </w:rPr>
              <w:t xml:space="preserve"> актуальных вопросов реализации проф</w:t>
            </w:r>
            <w:r w:rsidR="005E6B52">
              <w:rPr>
                <w:sz w:val="24"/>
                <w:szCs w:val="24"/>
              </w:rPr>
              <w:t xml:space="preserve">ориентационного </w:t>
            </w:r>
            <w:r w:rsidR="005E6B52" w:rsidRPr="004B2A61">
              <w:rPr>
                <w:sz w:val="24"/>
                <w:szCs w:val="24"/>
              </w:rPr>
              <w:t>минимума (не менее 36</w:t>
            </w:r>
            <w:r w:rsidR="005E6B52">
              <w:rPr>
                <w:sz w:val="24"/>
                <w:szCs w:val="24"/>
              </w:rPr>
              <w:t> </w:t>
            </w:r>
            <w:r w:rsidR="005E6B52" w:rsidRPr="004B2A61">
              <w:rPr>
                <w:sz w:val="24"/>
                <w:szCs w:val="24"/>
              </w:rPr>
              <w:t>часов)</w:t>
            </w:r>
          </w:p>
        </w:tc>
        <w:tc>
          <w:tcPr>
            <w:tcW w:w="959" w:type="pct"/>
          </w:tcPr>
          <w:p w:rsidR="005E6B52" w:rsidRPr="004B2A61" w:rsidRDefault="005E6B52" w:rsidP="005E6B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5E6B52" w:rsidRPr="004B2A61" w:rsidRDefault="005F4064" w:rsidP="005E6B5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E6B52" w:rsidRPr="004B2A61" w:rsidRDefault="005E6B52" w:rsidP="005E6B5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4064" w:rsidTr="00A13715">
        <w:tc>
          <w:tcPr>
            <w:tcW w:w="212" w:type="pct"/>
          </w:tcPr>
          <w:p w:rsidR="005F4064" w:rsidRPr="004B2A61" w:rsidRDefault="005F4064" w:rsidP="005F406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2A61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2534" w:type="pct"/>
          </w:tcPr>
          <w:p w:rsidR="005F4064" w:rsidRPr="004B2A61" w:rsidRDefault="005F4064" w:rsidP="005F40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обучения</w:t>
            </w:r>
            <w:r w:rsidRPr="004B2A61">
              <w:rPr>
                <w:sz w:val="24"/>
                <w:szCs w:val="24"/>
              </w:rPr>
              <w:t xml:space="preserve"> административных команд и педагогов методам и технологиям реализации проф</w:t>
            </w:r>
            <w:r>
              <w:rPr>
                <w:sz w:val="24"/>
                <w:szCs w:val="24"/>
              </w:rPr>
              <w:t xml:space="preserve">ориентационного </w:t>
            </w:r>
            <w:r w:rsidRPr="004B2A61">
              <w:rPr>
                <w:sz w:val="24"/>
                <w:szCs w:val="24"/>
              </w:rPr>
              <w:t xml:space="preserve">минимума </w:t>
            </w:r>
            <w:r>
              <w:rPr>
                <w:sz w:val="24"/>
                <w:szCs w:val="24"/>
              </w:rPr>
              <w:t>(</w:t>
            </w:r>
            <w:r w:rsidRPr="004B2A61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>ы</w:t>
            </w:r>
            <w:r w:rsidRPr="004B2A61">
              <w:rPr>
                <w:sz w:val="24"/>
                <w:szCs w:val="24"/>
              </w:rPr>
              <w:t xml:space="preserve"> повышения квалификации, стратегически</w:t>
            </w: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 xml:space="preserve"> сесси</w:t>
            </w:r>
            <w:r>
              <w:rPr>
                <w:sz w:val="24"/>
                <w:szCs w:val="24"/>
              </w:rPr>
              <w:t>и</w:t>
            </w:r>
            <w:r w:rsidRPr="004B2A61">
              <w:rPr>
                <w:sz w:val="24"/>
                <w:szCs w:val="24"/>
              </w:rPr>
              <w:t>, вебинар</w:t>
            </w:r>
            <w:r>
              <w:rPr>
                <w:sz w:val="24"/>
                <w:szCs w:val="24"/>
              </w:rPr>
              <w:t>ы</w:t>
            </w:r>
            <w:r w:rsidRPr="004B2A61">
              <w:rPr>
                <w:sz w:val="24"/>
                <w:szCs w:val="24"/>
              </w:rPr>
              <w:t>/семинар</w:t>
            </w:r>
            <w:r>
              <w:rPr>
                <w:sz w:val="24"/>
                <w:szCs w:val="24"/>
              </w:rPr>
              <w:t>ы</w:t>
            </w:r>
            <w:r w:rsidRPr="004B2A61">
              <w:rPr>
                <w:sz w:val="24"/>
                <w:szCs w:val="24"/>
              </w:rPr>
              <w:t>, дискуссионны</w:t>
            </w: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и</w:t>
            </w:r>
            <w:r w:rsidRPr="004B2A61">
              <w:rPr>
                <w:sz w:val="24"/>
                <w:szCs w:val="24"/>
              </w:rPr>
              <w:t>, круглы</w:t>
            </w: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ы</w:t>
            </w:r>
            <w:r w:rsidRPr="004B2A61"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5F4064" w:rsidRPr="004B2A61" w:rsidRDefault="005F4064" w:rsidP="005F40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5F4064" w:rsidRPr="004B2A61" w:rsidRDefault="005F4064" w:rsidP="005F40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F4064" w:rsidRPr="004B2A61" w:rsidRDefault="005F4064" w:rsidP="005F40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4064" w:rsidTr="00A13715">
        <w:tc>
          <w:tcPr>
            <w:tcW w:w="212" w:type="pct"/>
          </w:tcPr>
          <w:p w:rsidR="005F4064" w:rsidRPr="004B2A61" w:rsidRDefault="005F4064" w:rsidP="005F406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5F4064" w:rsidRPr="004B2A61" w:rsidRDefault="005F4064" w:rsidP="005F4064">
            <w:pPr>
              <w:pStyle w:val="a8"/>
              <w:numPr>
                <w:ilvl w:val="0"/>
                <w:numId w:val="28"/>
              </w:numPr>
              <w:tabs>
                <w:tab w:val="left" w:pos="286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5F4064" w:rsidTr="00A13715">
        <w:tc>
          <w:tcPr>
            <w:tcW w:w="212" w:type="pct"/>
          </w:tcPr>
          <w:p w:rsidR="005F4064" w:rsidRPr="004B2A61" w:rsidRDefault="00EB4D85" w:rsidP="005F406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2534" w:type="pct"/>
          </w:tcPr>
          <w:p w:rsidR="005F4064" w:rsidRPr="004B2A61" w:rsidRDefault="005F4064" w:rsidP="005F40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Разработка информационных разделов «Профминимум» на сайтах общеобразовательных организаций»</w:t>
            </w:r>
          </w:p>
        </w:tc>
        <w:tc>
          <w:tcPr>
            <w:tcW w:w="959" w:type="pct"/>
          </w:tcPr>
          <w:p w:rsidR="005F4064" w:rsidRPr="004B2A61" w:rsidRDefault="005F4064" w:rsidP="005F40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>3 квартал 2023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5F4064" w:rsidRPr="004B2A61" w:rsidRDefault="00EB4D85" w:rsidP="005F406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технический служба</w:t>
            </w:r>
          </w:p>
        </w:tc>
      </w:tr>
      <w:tr w:rsidR="005F4064" w:rsidTr="00A13715">
        <w:tc>
          <w:tcPr>
            <w:tcW w:w="212" w:type="pct"/>
          </w:tcPr>
          <w:p w:rsidR="005F4064" w:rsidRPr="004B2A61" w:rsidRDefault="00EB4D85" w:rsidP="005F406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2534" w:type="pct"/>
          </w:tcPr>
          <w:p w:rsidR="005F4064" w:rsidRPr="004B2A61" w:rsidRDefault="005F4064" w:rsidP="00EB4D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2A61">
              <w:rPr>
                <w:sz w:val="24"/>
                <w:szCs w:val="24"/>
              </w:rPr>
              <w:t xml:space="preserve">Освещение </w:t>
            </w:r>
            <w:r>
              <w:rPr>
                <w:sz w:val="24"/>
                <w:szCs w:val="24"/>
              </w:rPr>
              <w:t xml:space="preserve">мероприятий по </w:t>
            </w:r>
            <w:r w:rsidRPr="004B2A61">
              <w:rPr>
                <w:sz w:val="24"/>
                <w:szCs w:val="24"/>
              </w:rPr>
              <w:t>реализации проф</w:t>
            </w:r>
            <w:r>
              <w:rPr>
                <w:sz w:val="24"/>
                <w:szCs w:val="24"/>
              </w:rPr>
              <w:t xml:space="preserve">ориентационного </w:t>
            </w:r>
            <w:r w:rsidR="00EB4D85">
              <w:rPr>
                <w:sz w:val="24"/>
                <w:szCs w:val="24"/>
              </w:rPr>
              <w:t xml:space="preserve">минимума </w:t>
            </w:r>
            <w:r w:rsidRPr="004B2A61">
              <w:rPr>
                <w:sz w:val="24"/>
                <w:szCs w:val="24"/>
              </w:rPr>
              <w:t>в муниципальных и региональных СМИ</w:t>
            </w:r>
            <w:r>
              <w:rPr>
                <w:sz w:val="24"/>
                <w:szCs w:val="24"/>
              </w:rPr>
              <w:t>, на официальных сайтах и аккаунтах в социальных сетях</w:t>
            </w:r>
          </w:p>
        </w:tc>
        <w:tc>
          <w:tcPr>
            <w:tcW w:w="959" w:type="pct"/>
          </w:tcPr>
          <w:p w:rsidR="005F4064" w:rsidRPr="004B2A61" w:rsidRDefault="005F4064" w:rsidP="005F4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2A61">
              <w:rPr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5F4064" w:rsidRPr="004B2A61" w:rsidRDefault="00EB4D85" w:rsidP="005F40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техническая служба, кл.руководители</w:t>
            </w:r>
            <w:bookmarkStart w:id="0" w:name="_GoBack"/>
            <w:bookmarkEnd w:id="0"/>
          </w:p>
        </w:tc>
      </w:tr>
    </w:tbl>
    <w:p w:rsidR="0038729B" w:rsidRPr="00095425" w:rsidRDefault="0038729B" w:rsidP="0038729B">
      <w:pPr>
        <w:jc w:val="center"/>
        <w:rPr>
          <w:b/>
          <w:sz w:val="24"/>
          <w:szCs w:val="24"/>
        </w:rPr>
      </w:pPr>
    </w:p>
    <w:p w:rsidR="0077175A" w:rsidRDefault="0077175A"/>
    <w:sectPr w:rsidR="0077175A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30" w:rsidRDefault="00334630">
      <w:r>
        <w:separator/>
      </w:r>
    </w:p>
  </w:endnote>
  <w:endnote w:type="continuationSeparator" w:id="1">
    <w:p w:rsidR="00334630" w:rsidRDefault="0033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30" w:rsidRDefault="00334630">
      <w:r>
        <w:separator/>
      </w:r>
    </w:p>
  </w:footnote>
  <w:footnote w:type="continuationSeparator" w:id="1">
    <w:p w:rsidR="00334630" w:rsidRDefault="0033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"/>
  </w:num>
  <w:num w:numId="7">
    <w:abstractNumId w:val="26"/>
  </w:num>
  <w:num w:numId="8">
    <w:abstractNumId w:val="19"/>
  </w:num>
  <w:num w:numId="9">
    <w:abstractNumId w:val="25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21"/>
  </w:num>
  <w:num w:numId="15">
    <w:abstractNumId w:val="17"/>
  </w:num>
  <w:num w:numId="16">
    <w:abstractNumId w:val="3"/>
  </w:num>
  <w:num w:numId="17">
    <w:abstractNumId w:val="10"/>
  </w:num>
  <w:num w:numId="18">
    <w:abstractNumId w:val="20"/>
  </w:num>
  <w:num w:numId="19">
    <w:abstractNumId w:val="27"/>
  </w:num>
  <w:num w:numId="20">
    <w:abstractNumId w:val="4"/>
  </w:num>
  <w:num w:numId="21">
    <w:abstractNumId w:val="22"/>
  </w:num>
  <w:num w:numId="22">
    <w:abstractNumId w:val="7"/>
  </w:num>
  <w:num w:numId="23">
    <w:abstractNumId w:val="16"/>
  </w:num>
  <w:num w:numId="24">
    <w:abstractNumId w:val="9"/>
  </w:num>
  <w:num w:numId="25">
    <w:abstractNumId w:val="5"/>
  </w:num>
  <w:num w:numId="26">
    <w:abstractNumId w:val="18"/>
  </w:num>
  <w:num w:numId="27">
    <w:abstractNumId w:val="2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DE"/>
    <w:rsid w:val="000D73BE"/>
    <w:rsid w:val="001A266C"/>
    <w:rsid w:val="001C2791"/>
    <w:rsid w:val="002507ED"/>
    <w:rsid w:val="002614FA"/>
    <w:rsid w:val="002973C6"/>
    <w:rsid w:val="00334630"/>
    <w:rsid w:val="0038729B"/>
    <w:rsid w:val="003A72D4"/>
    <w:rsid w:val="003F45D2"/>
    <w:rsid w:val="00407E45"/>
    <w:rsid w:val="004142EB"/>
    <w:rsid w:val="00414B25"/>
    <w:rsid w:val="00456413"/>
    <w:rsid w:val="00477228"/>
    <w:rsid w:val="004807FB"/>
    <w:rsid w:val="004835E4"/>
    <w:rsid w:val="004A402A"/>
    <w:rsid w:val="005E6B52"/>
    <w:rsid w:val="005F4064"/>
    <w:rsid w:val="006A15BE"/>
    <w:rsid w:val="006B1EC9"/>
    <w:rsid w:val="007030EF"/>
    <w:rsid w:val="00733457"/>
    <w:rsid w:val="00737D3B"/>
    <w:rsid w:val="0077175A"/>
    <w:rsid w:val="007B2C30"/>
    <w:rsid w:val="008A1E2D"/>
    <w:rsid w:val="0096097B"/>
    <w:rsid w:val="009611A6"/>
    <w:rsid w:val="009D2361"/>
    <w:rsid w:val="009E2674"/>
    <w:rsid w:val="00A152DE"/>
    <w:rsid w:val="00A939D8"/>
    <w:rsid w:val="00AB7FBC"/>
    <w:rsid w:val="00AC4FEA"/>
    <w:rsid w:val="00AD1262"/>
    <w:rsid w:val="00B03288"/>
    <w:rsid w:val="00BC2E9D"/>
    <w:rsid w:val="00C1671D"/>
    <w:rsid w:val="00CE69A2"/>
    <w:rsid w:val="00CF4337"/>
    <w:rsid w:val="00CF7961"/>
    <w:rsid w:val="00D41B7B"/>
    <w:rsid w:val="00DB6E0C"/>
    <w:rsid w:val="00E00273"/>
    <w:rsid w:val="00E14B78"/>
    <w:rsid w:val="00E475AC"/>
    <w:rsid w:val="00E72A73"/>
    <w:rsid w:val="00EB4D85"/>
    <w:rsid w:val="00F50262"/>
    <w:rsid w:val="00FD106F"/>
    <w:rsid w:val="00FD3A43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A152D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15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152D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152D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A152DE"/>
    <w:rPr>
      <w:sz w:val="20"/>
      <w:szCs w:val="20"/>
    </w:rPr>
  </w:style>
  <w:style w:type="paragraph" w:customStyle="1" w:styleId="ConsPlusTitle">
    <w:name w:val="ConsPlusTitle"/>
    <w:uiPriority w:val="99"/>
    <w:rsid w:val="00771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771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77175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77175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717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Тема примечания Знак"/>
    <w:basedOn w:val="a5"/>
    <w:link w:val="aa"/>
    <w:uiPriority w:val="99"/>
    <w:semiHidden/>
    <w:rsid w:val="0077175A"/>
    <w:rPr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77175A"/>
    <w:rPr>
      <w:b/>
      <w:bCs/>
    </w:rPr>
  </w:style>
  <w:style w:type="paragraph" w:styleId="ab">
    <w:name w:val="header"/>
    <w:basedOn w:val="a"/>
    <w:link w:val="ac"/>
    <w:uiPriority w:val="99"/>
    <w:unhideWhenUsed/>
    <w:rsid w:val="0077175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7175A"/>
  </w:style>
  <w:style w:type="paragraph" w:styleId="ad">
    <w:name w:val="footer"/>
    <w:basedOn w:val="a"/>
    <w:link w:val="ae"/>
    <w:uiPriority w:val="99"/>
    <w:unhideWhenUsed/>
    <w:rsid w:val="0077175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7175A"/>
  </w:style>
  <w:style w:type="paragraph" w:styleId="af">
    <w:name w:val="Normal (Web)"/>
    <w:basedOn w:val="a"/>
    <w:uiPriority w:val="99"/>
    <w:semiHidden/>
    <w:unhideWhenUsed/>
    <w:rsid w:val="007717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77175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77175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7175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71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1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717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77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7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7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38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Лицей</cp:lastModifiedBy>
  <cp:revision>3</cp:revision>
  <cp:lastPrinted>2023-04-12T07:12:00Z</cp:lastPrinted>
  <dcterms:created xsi:type="dcterms:W3CDTF">2023-08-21T09:11:00Z</dcterms:created>
  <dcterms:modified xsi:type="dcterms:W3CDTF">2023-08-21T09:11:00Z</dcterms:modified>
</cp:coreProperties>
</file>