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F72" w:rsidRDefault="00C21F72" w:rsidP="00C21F72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C21F72" w:rsidRDefault="00C21F72" w:rsidP="00C21F72">
      <w:pPr>
        <w:pStyle w:val="a4"/>
        <w:jc w:val="center"/>
        <w:rPr>
          <w:rFonts w:ascii="Times New Roman" w:eastAsia="Calibri" w:hAnsi="Times New Roman" w:cs="Times New Roman"/>
          <w:sz w:val="24"/>
        </w:rPr>
      </w:pPr>
    </w:p>
    <w:p w:rsidR="00C21F72" w:rsidRPr="00AC4574" w:rsidRDefault="00C21F72" w:rsidP="00C21F72">
      <w:pPr>
        <w:pStyle w:val="a4"/>
        <w:jc w:val="center"/>
        <w:rPr>
          <w:rFonts w:ascii="Times New Roman" w:eastAsia="Calibri" w:hAnsi="Times New Roman" w:cs="Times New Roman"/>
          <w:sz w:val="24"/>
        </w:rPr>
      </w:pPr>
    </w:p>
    <w:p w:rsidR="00C21F72" w:rsidRPr="00933D6F" w:rsidRDefault="00C21F72" w:rsidP="00C21F72">
      <w:pPr>
        <w:shd w:val="clear" w:color="auto" w:fill="FFFFFF"/>
        <w:ind w:right="96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21F72" w:rsidRPr="00933D6F" w:rsidRDefault="00C21F72" w:rsidP="00C21F72">
      <w:pPr>
        <w:shd w:val="clear" w:color="auto" w:fill="FFFFFF"/>
        <w:ind w:left="3125" w:right="960" w:hanging="2146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21F72" w:rsidRPr="00933D6F" w:rsidRDefault="00C21F72" w:rsidP="00C21F72">
      <w:pPr>
        <w:spacing w:after="160" w:line="259" w:lineRule="auto"/>
        <w:jc w:val="center"/>
        <w:rPr>
          <w:rFonts w:ascii="Times New Roman" w:eastAsia="Calibri" w:hAnsi="Times New Roman" w:cs="Times New Roman"/>
          <w:color w:val="000000"/>
        </w:rPr>
      </w:pPr>
    </w:p>
    <w:p w:rsidR="007E6371" w:rsidRDefault="007E6371" w:rsidP="007E6371">
      <w:pPr>
        <w:ind w:firstLine="5529"/>
        <w:rPr>
          <w:rFonts w:ascii="Times New Roman" w:hAnsi="Times New Roman" w:cs="Times New Roman"/>
          <w:b/>
          <w:sz w:val="32"/>
          <w:szCs w:val="32"/>
        </w:rPr>
      </w:pPr>
    </w:p>
    <w:p w:rsidR="00C21F72" w:rsidRPr="00933D6F" w:rsidRDefault="00C21F72" w:rsidP="007E6371">
      <w:pPr>
        <w:ind w:firstLine="5529"/>
        <w:rPr>
          <w:rFonts w:ascii="Times New Roman" w:hAnsi="Times New Roman" w:cs="Times New Roman"/>
          <w:b/>
          <w:sz w:val="32"/>
          <w:szCs w:val="32"/>
        </w:rPr>
      </w:pPr>
      <w:r w:rsidRPr="00933D6F">
        <w:rPr>
          <w:rFonts w:ascii="Times New Roman" w:hAnsi="Times New Roman" w:cs="Times New Roman"/>
          <w:b/>
          <w:sz w:val="32"/>
          <w:szCs w:val="32"/>
        </w:rPr>
        <w:t>Рабочая программа курса</w:t>
      </w:r>
    </w:p>
    <w:p w:rsidR="00C21F72" w:rsidRPr="00AC4574" w:rsidRDefault="00C21F72" w:rsidP="00C21F72">
      <w:pPr>
        <w:pStyle w:val="a4"/>
        <w:jc w:val="center"/>
        <w:rPr>
          <w:rFonts w:ascii="Times New Roman" w:hAnsi="Times New Roman" w:cs="Times New Roman"/>
          <w:sz w:val="28"/>
        </w:rPr>
      </w:pPr>
      <w:r w:rsidRPr="00AC4574">
        <w:rPr>
          <w:rFonts w:ascii="Times New Roman" w:hAnsi="Times New Roman" w:cs="Times New Roman"/>
          <w:sz w:val="28"/>
        </w:rPr>
        <w:t>внеурочной деятельности</w:t>
      </w:r>
    </w:p>
    <w:p w:rsidR="00C21F72" w:rsidRPr="00AC4574" w:rsidRDefault="00C21F72" w:rsidP="00C21F72">
      <w:pPr>
        <w:pStyle w:val="a4"/>
        <w:jc w:val="center"/>
        <w:rPr>
          <w:rFonts w:ascii="Times New Roman" w:hAnsi="Times New Roman" w:cs="Times New Roman"/>
          <w:sz w:val="28"/>
        </w:rPr>
      </w:pPr>
      <w:r w:rsidRPr="00AC4574">
        <w:rPr>
          <w:rFonts w:ascii="Times New Roman" w:hAnsi="Times New Roman" w:cs="Times New Roman"/>
          <w:sz w:val="28"/>
        </w:rPr>
        <w:t>«</w:t>
      </w:r>
      <w:r w:rsidR="002000DA">
        <w:rPr>
          <w:rFonts w:ascii="Times New Roman" w:hAnsi="Times New Roman" w:cs="Times New Roman"/>
          <w:sz w:val="28"/>
        </w:rPr>
        <w:t>Основы инженерии</w:t>
      </w:r>
      <w:r w:rsidRPr="00AC4574">
        <w:rPr>
          <w:rFonts w:ascii="Times New Roman" w:hAnsi="Times New Roman" w:cs="Times New Roman"/>
          <w:sz w:val="28"/>
        </w:rPr>
        <w:t>»</w:t>
      </w:r>
    </w:p>
    <w:p w:rsidR="00C21F72" w:rsidRPr="00AC4574" w:rsidRDefault="00C21F72" w:rsidP="00C21F72">
      <w:pPr>
        <w:pStyle w:val="a4"/>
        <w:jc w:val="center"/>
        <w:rPr>
          <w:rFonts w:ascii="Times New Roman" w:hAnsi="Times New Roman" w:cs="Times New Roman"/>
          <w:sz w:val="28"/>
        </w:rPr>
      </w:pPr>
      <w:r w:rsidRPr="00AC4574">
        <w:rPr>
          <w:rFonts w:ascii="Times New Roman" w:hAnsi="Times New Roman" w:cs="Times New Roman"/>
          <w:sz w:val="28"/>
        </w:rPr>
        <w:t>основного общего образования</w:t>
      </w:r>
    </w:p>
    <w:p w:rsidR="00C21F72" w:rsidRPr="00AC4574" w:rsidRDefault="00C21F72" w:rsidP="00C21F72">
      <w:pPr>
        <w:pStyle w:val="a4"/>
        <w:jc w:val="center"/>
        <w:rPr>
          <w:rFonts w:ascii="Times New Roman" w:hAnsi="Times New Roman" w:cs="Times New Roman"/>
          <w:sz w:val="28"/>
        </w:rPr>
      </w:pPr>
      <w:r w:rsidRPr="00AC4574">
        <w:rPr>
          <w:rFonts w:ascii="Times New Roman" w:hAnsi="Times New Roman" w:cs="Times New Roman"/>
          <w:sz w:val="28"/>
        </w:rPr>
        <w:t>для 5классов</w:t>
      </w:r>
    </w:p>
    <w:p w:rsidR="00C21F72" w:rsidRPr="00933D6F" w:rsidRDefault="00C21F72" w:rsidP="00C21F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21F72" w:rsidRPr="00933D6F" w:rsidRDefault="00C21F72" w:rsidP="00C21F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21F72" w:rsidRPr="00C21F72" w:rsidRDefault="00C21F72" w:rsidP="00C21F72">
      <w:pPr>
        <w:pStyle w:val="a4"/>
        <w:jc w:val="right"/>
        <w:rPr>
          <w:rFonts w:ascii="Times New Roman" w:hAnsi="Times New Roman" w:cs="Times New Roman"/>
          <w:sz w:val="24"/>
        </w:rPr>
      </w:pPr>
      <w:r w:rsidRPr="00C21F72">
        <w:rPr>
          <w:rFonts w:ascii="Times New Roman" w:hAnsi="Times New Roman" w:cs="Times New Roman"/>
          <w:sz w:val="24"/>
        </w:rPr>
        <w:t>Сост</w:t>
      </w:r>
      <w:r w:rsidR="002000DA">
        <w:rPr>
          <w:rFonts w:ascii="Times New Roman" w:hAnsi="Times New Roman" w:cs="Times New Roman"/>
          <w:sz w:val="24"/>
        </w:rPr>
        <w:t>авитель: Кондрашова Ольга Яковлевна</w:t>
      </w:r>
    </w:p>
    <w:p w:rsidR="00C21F72" w:rsidRPr="00C21F72" w:rsidRDefault="00C21F72" w:rsidP="00C21F72">
      <w:pPr>
        <w:pStyle w:val="a4"/>
        <w:jc w:val="right"/>
        <w:rPr>
          <w:rFonts w:ascii="Times New Roman" w:hAnsi="Times New Roman" w:cs="Times New Roman"/>
          <w:sz w:val="24"/>
        </w:rPr>
      </w:pPr>
      <w:r w:rsidRPr="00C21F72">
        <w:rPr>
          <w:rFonts w:ascii="Times New Roman" w:hAnsi="Times New Roman" w:cs="Times New Roman"/>
          <w:sz w:val="24"/>
        </w:rPr>
        <w:t xml:space="preserve"> уч</w:t>
      </w:r>
      <w:r w:rsidR="002000DA">
        <w:rPr>
          <w:rFonts w:ascii="Times New Roman" w:hAnsi="Times New Roman" w:cs="Times New Roman"/>
          <w:sz w:val="24"/>
        </w:rPr>
        <w:t>итель технологии (труд)</w:t>
      </w:r>
    </w:p>
    <w:p w:rsidR="00C21F72" w:rsidRPr="00933D6F" w:rsidRDefault="00C21F72" w:rsidP="00C21F72">
      <w:pPr>
        <w:spacing w:after="160" w:line="259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21F72" w:rsidRDefault="00C21F72" w:rsidP="00C21F7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068F" w:rsidRDefault="00D4068F" w:rsidP="00C21F7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u w:val="single"/>
          <w:shd w:val="clear" w:color="auto" w:fill="FFFFFF"/>
        </w:rPr>
      </w:pPr>
    </w:p>
    <w:p w:rsidR="00D4068F" w:rsidRDefault="00D4068F" w:rsidP="00C21F7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u w:val="single"/>
          <w:shd w:val="clear" w:color="auto" w:fill="FFFFFF"/>
        </w:rPr>
      </w:pPr>
    </w:p>
    <w:p w:rsidR="00D4068F" w:rsidRDefault="00D4068F" w:rsidP="00C21F7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u w:val="single"/>
          <w:shd w:val="clear" w:color="auto" w:fill="FFFFFF"/>
        </w:rPr>
      </w:pPr>
    </w:p>
    <w:p w:rsidR="00D4068F" w:rsidRDefault="00D4068F" w:rsidP="00C21F7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u w:val="single"/>
          <w:shd w:val="clear" w:color="auto" w:fill="FFFFFF"/>
        </w:rPr>
      </w:pPr>
    </w:p>
    <w:p w:rsidR="002000DA" w:rsidRDefault="002000DA" w:rsidP="00C21F7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u w:val="single"/>
          <w:shd w:val="clear" w:color="auto" w:fill="FFFFFF"/>
        </w:rPr>
      </w:pPr>
    </w:p>
    <w:p w:rsidR="00D4068F" w:rsidRDefault="00D4068F" w:rsidP="00C21F7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u w:val="single"/>
          <w:shd w:val="clear" w:color="auto" w:fill="FFFFFF"/>
        </w:rPr>
      </w:pPr>
    </w:p>
    <w:p w:rsidR="00D4068F" w:rsidRDefault="00D4068F" w:rsidP="00C21F7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u w:val="single"/>
          <w:shd w:val="clear" w:color="auto" w:fill="FFFFFF"/>
        </w:rPr>
      </w:pPr>
    </w:p>
    <w:p w:rsidR="00D4068F" w:rsidRDefault="00D4068F" w:rsidP="00C21F7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u w:val="single"/>
          <w:shd w:val="clear" w:color="auto" w:fill="FFFFFF"/>
        </w:rPr>
      </w:pPr>
    </w:p>
    <w:p w:rsidR="00D4068F" w:rsidRDefault="00D4068F" w:rsidP="00C21F7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u w:val="single"/>
          <w:shd w:val="clear" w:color="auto" w:fill="FFFFFF"/>
        </w:rPr>
      </w:pPr>
    </w:p>
    <w:p w:rsidR="00C21F72" w:rsidRPr="00E50679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u w:val="single"/>
          <w:shd w:val="clear" w:color="auto" w:fill="FFFFFF"/>
        </w:rPr>
      </w:pPr>
      <w:r w:rsidRPr="00E50679">
        <w:rPr>
          <w:rFonts w:ascii="Times New Roman" w:eastAsia="Times New Roman" w:hAnsi="Times New Roman" w:cs="Times New Roman"/>
          <w:b/>
          <w:color w:val="000000"/>
          <w:sz w:val="28"/>
          <w:u w:val="single"/>
          <w:shd w:val="clear" w:color="auto" w:fill="FFFFFF"/>
        </w:rPr>
        <w:lastRenderedPageBreak/>
        <w:t>Пояснительная записка.</w:t>
      </w:r>
    </w:p>
    <w:p w:rsidR="00C21F72" w:rsidRDefault="00C21F72" w:rsidP="00C21F72">
      <w:pPr>
        <w:spacing w:after="2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</w:t>
      </w:r>
      <w:r w:rsidR="002000DA">
        <w:rPr>
          <w:rFonts w:ascii="Times New Roman" w:eastAsia="Times New Roman" w:hAnsi="Times New Roman" w:cs="Times New Roman"/>
          <w:sz w:val="24"/>
        </w:rPr>
        <w:t>бочая программа «Основы инженерии</w:t>
      </w:r>
      <w:r>
        <w:rPr>
          <w:rFonts w:ascii="Times New Roman" w:eastAsia="Times New Roman" w:hAnsi="Times New Roman" w:cs="Times New Roman"/>
          <w:sz w:val="24"/>
        </w:rPr>
        <w:t xml:space="preserve">» для 5классов предметной области «Технология» базируется на программах, выпущенных под грифом Министерства образования РФ: </w:t>
      </w:r>
    </w:p>
    <w:p w:rsidR="00C21F72" w:rsidRPr="00E50679" w:rsidRDefault="00C21F72" w:rsidP="00C21F72">
      <w:pPr>
        <w:pStyle w:val="a4"/>
        <w:numPr>
          <w:ilvl w:val="0"/>
          <w:numId w:val="7"/>
        </w:numPr>
        <w:rPr>
          <w:rFonts w:ascii="Times New Roman" w:eastAsia="'Times New Roman', serif" w:hAnsi="Times New Roman" w:cs="Times New Roman"/>
          <w:sz w:val="24"/>
        </w:rPr>
      </w:pPr>
      <w:r w:rsidRPr="00E50679">
        <w:rPr>
          <w:rFonts w:ascii="Times New Roman" w:eastAsia="Calibri" w:hAnsi="Times New Roman" w:cs="Times New Roman"/>
          <w:sz w:val="24"/>
        </w:rPr>
        <w:t>Черчение</w:t>
      </w:r>
      <w:r w:rsidRPr="00E50679">
        <w:rPr>
          <w:rFonts w:ascii="Times New Roman" w:eastAsia="'Times New Roman', serif" w:hAnsi="Times New Roman" w:cs="Times New Roman"/>
          <w:sz w:val="24"/>
        </w:rPr>
        <w:t xml:space="preserve">: </w:t>
      </w:r>
      <w:r w:rsidRPr="00E50679">
        <w:rPr>
          <w:rFonts w:ascii="Times New Roman" w:eastAsia="Calibri" w:hAnsi="Times New Roman" w:cs="Times New Roman"/>
          <w:sz w:val="24"/>
        </w:rPr>
        <w:t>Образовательная</w:t>
      </w:r>
      <w:r w:rsidR="0000441B">
        <w:rPr>
          <w:rFonts w:ascii="Times New Roman" w:eastAsia="Calibri" w:hAnsi="Times New Roman" w:cs="Times New Roman"/>
          <w:sz w:val="24"/>
        </w:rPr>
        <w:t xml:space="preserve"> </w:t>
      </w:r>
      <w:r w:rsidRPr="00E50679">
        <w:rPr>
          <w:rFonts w:ascii="Times New Roman" w:eastAsia="Calibri" w:hAnsi="Times New Roman" w:cs="Times New Roman"/>
          <w:sz w:val="24"/>
        </w:rPr>
        <w:t>область</w:t>
      </w:r>
      <w:r w:rsidR="0000441B">
        <w:rPr>
          <w:rFonts w:ascii="Times New Roman" w:eastAsia="Calibri" w:hAnsi="Times New Roman" w:cs="Times New Roman"/>
          <w:sz w:val="24"/>
        </w:rPr>
        <w:t xml:space="preserve"> </w:t>
      </w:r>
      <w:r w:rsidRPr="00E50679">
        <w:rPr>
          <w:rFonts w:ascii="Times New Roman" w:eastAsia="Calibri" w:hAnsi="Times New Roman" w:cs="Times New Roman"/>
          <w:sz w:val="24"/>
        </w:rPr>
        <w:t>Технология</w:t>
      </w:r>
      <w:r w:rsidRPr="00E50679">
        <w:rPr>
          <w:rFonts w:ascii="Times New Roman" w:eastAsia="'Times New Roman', serif" w:hAnsi="Times New Roman" w:cs="Times New Roman"/>
          <w:sz w:val="24"/>
        </w:rPr>
        <w:t xml:space="preserve">: </w:t>
      </w:r>
      <w:r w:rsidRPr="00E50679">
        <w:rPr>
          <w:rFonts w:ascii="Times New Roman" w:eastAsia="Calibri" w:hAnsi="Times New Roman" w:cs="Times New Roman"/>
          <w:sz w:val="24"/>
        </w:rPr>
        <w:t>Программа</w:t>
      </w:r>
      <w:r w:rsidR="0000441B">
        <w:rPr>
          <w:rFonts w:ascii="Times New Roman" w:eastAsia="Calibri" w:hAnsi="Times New Roman" w:cs="Times New Roman"/>
          <w:sz w:val="24"/>
        </w:rPr>
        <w:t xml:space="preserve"> </w:t>
      </w:r>
      <w:r w:rsidRPr="00E50679">
        <w:rPr>
          <w:rFonts w:ascii="Times New Roman" w:eastAsia="Calibri" w:hAnsi="Times New Roman" w:cs="Times New Roman"/>
          <w:sz w:val="24"/>
        </w:rPr>
        <w:t>для</w:t>
      </w:r>
      <w:r w:rsidR="0000441B">
        <w:rPr>
          <w:rFonts w:ascii="Times New Roman" w:eastAsia="Calibri" w:hAnsi="Times New Roman" w:cs="Times New Roman"/>
          <w:sz w:val="24"/>
        </w:rPr>
        <w:t xml:space="preserve"> </w:t>
      </w:r>
      <w:r w:rsidRPr="00E50679">
        <w:rPr>
          <w:rFonts w:ascii="Times New Roman" w:eastAsia="Calibri" w:hAnsi="Times New Roman" w:cs="Times New Roman"/>
          <w:sz w:val="24"/>
        </w:rPr>
        <w:t>общеобразовательных</w:t>
      </w:r>
      <w:r w:rsidR="0000441B">
        <w:rPr>
          <w:rFonts w:ascii="Times New Roman" w:eastAsia="Calibri" w:hAnsi="Times New Roman" w:cs="Times New Roman"/>
          <w:sz w:val="24"/>
        </w:rPr>
        <w:t xml:space="preserve"> </w:t>
      </w:r>
      <w:r w:rsidRPr="00E50679">
        <w:rPr>
          <w:rFonts w:ascii="Times New Roman" w:eastAsia="Calibri" w:hAnsi="Times New Roman" w:cs="Times New Roman"/>
          <w:sz w:val="24"/>
        </w:rPr>
        <w:t>учреждений</w:t>
      </w:r>
      <w:r w:rsidRPr="00E50679">
        <w:rPr>
          <w:rFonts w:ascii="Times New Roman" w:eastAsia="'Times New Roman', serif" w:hAnsi="Times New Roman" w:cs="Times New Roman"/>
          <w:sz w:val="24"/>
        </w:rPr>
        <w:t xml:space="preserve">: </w:t>
      </w:r>
      <w:r w:rsidRPr="00E50679">
        <w:rPr>
          <w:rFonts w:ascii="Times New Roman" w:eastAsia="Calibri" w:hAnsi="Times New Roman" w:cs="Times New Roman"/>
          <w:sz w:val="24"/>
        </w:rPr>
        <w:t>Основная</w:t>
      </w:r>
      <w:r w:rsidR="0000441B">
        <w:rPr>
          <w:rFonts w:ascii="Times New Roman" w:eastAsia="Calibri" w:hAnsi="Times New Roman" w:cs="Times New Roman"/>
          <w:sz w:val="24"/>
        </w:rPr>
        <w:t xml:space="preserve"> </w:t>
      </w:r>
      <w:r w:rsidRPr="00E50679">
        <w:rPr>
          <w:rFonts w:ascii="Times New Roman" w:eastAsia="Calibri" w:hAnsi="Times New Roman" w:cs="Times New Roman"/>
          <w:sz w:val="24"/>
        </w:rPr>
        <w:t>школа</w:t>
      </w:r>
      <w:r w:rsidRPr="00E50679">
        <w:rPr>
          <w:rFonts w:ascii="Times New Roman" w:eastAsia="'Times New Roman', serif" w:hAnsi="Times New Roman" w:cs="Times New Roman"/>
          <w:sz w:val="24"/>
        </w:rPr>
        <w:t xml:space="preserve">. </w:t>
      </w:r>
      <w:r w:rsidRPr="00E50679">
        <w:rPr>
          <w:rFonts w:ascii="Times New Roman" w:eastAsia="Calibri" w:hAnsi="Times New Roman" w:cs="Times New Roman"/>
          <w:sz w:val="24"/>
        </w:rPr>
        <w:t>ПреображенскаяН</w:t>
      </w:r>
      <w:r w:rsidRPr="00E50679">
        <w:rPr>
          <w:rFonts w:ascii="Times New Roman" w:eastAsia="'Times New Roman', serif" w:hAnsi="Times New Roman" w:cs="Times New Roman"/>
          <w:sz w:val="24"/>
        </w:rPr>
        <w:t>.</w:t>
      </w:r>
      <w:r w:rsidRPr="00E50679">
        <w:rPr>
          <w:rFonts w:ascii="Times New Roman" w:eastAsia="Calibri" w:hAnsi="Times New Roman" w:cs="Times New Roman"/>
          <w:sz w:val="24"/>
        </w:rPr>
        <w:t>Г</w:t>
      </w:r>
      <w:r w:rsidRPr="00E50679">
        <w:rPr>
          <w:rFonts w:ascii="Times New Roman" w:eastAsia="'Times New Roman', serif" w:hAnsi="Times New Roman" w:cs="Times New Roman"/>
          <w:sz w:val="24"/>
        </w:rPr>
        <w:t xml:space="preserve">. - </w:t>
      </w:r>
      <w:proofErr w:type="spellStart"/>
      <w:r w:rsidRPr="00E50679">
        <w:rPr>
          <w:rFonts w:ascii="Times New Roman" w:eastAsia="Calibri" w:hAnsi="Times New Roman" w:cs="Times New Roman"/>
          <w:sz w:val="24"/>
        </w:rPr>
        <w:t>М</w:t>
      </w:r>
      <w:r w:rsidRPr="00E50679">
        <w:rPr>
          <w:rFonts w:ascii="Times New Roman" w:eastAsia="'Times New Roman', serif" w:hAnsi="Times New Roman" w:cs="Times New Roman"/>
          <w:sz w:val="24"/>
        </w:rPr>
        <w:t>.:</w:t>
      </w:r>
      <w:r w:rsidRPr="00E50679">
        <w:rPr>
          <w:rFonts w:ascii="Times New Roman" w:eastAsia="Calibri" w:hAnsi="Times New Roman" w:cs="Times New Roman"/>
          <w:sz w:val="24"/>
        </w:rPr>
        <w:t>Вентана</w:t>
      </w:r>
      <w:r w:rsidRPr="00E50679">
        <w:rPr>
          <w:rFonts w:ascii="Times New Roman" w:eastAsia="'Times New Roman', serif" w:hAnsi="Times New Roman" w:cs="Times New Roman"/>
          <w:sz w:val="24"/>
        </w:rPr>
        <w:t>-</w:t>
      </w:r>
      <w:r w:rsidRPr="00E50679">
        <w:rPr>
          <w:rFonts w:ascii="Times New Roman" w:eastAsia="Calibri" w:hAnsi="Times New Roman" w:cs="Times New Roman"/>
          <w:sz w:val="24"/>
        </w:rPr>
        <w:t>Граф</w:t>
      </w:r>
      <w:proofErr w:type="spellEnd"/>
      <w:r w:rsidRPr="00E50679">
        <w:rPr>
          <w:rFonts w:ascii="Times New Roman" w:eastAsia="'Times New Roman', serif" w:hAnsi="Times New Roman" w:cs="Times New Roman"/>
          <w:sz w:val="24"/>
        </w:rPr>
        <w:t xml:space="preserve">, 2004. </w:t>
      </w:r>
    </w:p>
    <w:p w:rsidR="00C21F72" w:rsidRPr="00E50679" w:rsidRDefault="00C21F72" w:rsidP="00C21F72">
      <w:pPr>
        <w:pStyle w:val="a4"/>
        <w:numPr>
          <w:ilvl w:val="0"/>
          <w:numId w:val="7"/>
        </w:numPr>
        <w:rPr>
          <w:rFonts w:ascii="Times New Roman" w:eastAsia="'Times New Roman', serif" w:hAnsi="Times New Roman" w:cs="Times New Roman"/>
          <w:sz w:val="24"/>
        </w:rPr>
      </w:pPr>
      <w:r w:rsidRPr="00E50679">
        <w:rPr>
          <w:rFonts w:ascii="Times New Roman" w:eastAsia="Calibri" w:hAnsi="Times New Roman" w:cs="Times New Roman"/>
          <w:sz w:val="24"/>
        </w:rPr>
        <w:t>Черчение</w:t>
      </w:r>
      <w:r w:rsidRPr="00E50679">
        <w:rPr>
          <w:rFonts w:ascii="Times New Roman" w:eastAsia="'Times New Roman', serif" w:hAnsi="Times New Roman" w:cs="Times New Roman"/>
          <w:sz w:val="24"/>
        </w:rPr>
        <w:t xml:space="preserve">. </w:t>
      </w:r>
      <w:r w:rsidRPr="00E50679">
        <w:rPr>
          <w:rFonts w:ascii="Times New Roman" w:eastAsia="Calibri" w:hAnsi="Times New Roman" w:cs="Times New Roman"/>
          <w:sz w:val="24"/>
        </w:rPr>
        <w:t>А</w:t>
      </w:r>
      <w:r w:rsidRPr="00E50679">
        <w:rPr>
          <w:rFonts w:ascii="Times New Roman" w:eastAsia="'Times New Roman', serif" w:hAnsi="Times New Roman" w:cs="Times New Roman"/>
          <w:sz w:val="24"/>
        </w:rPr>
        <w:t>.</w:t>
      </w:r>
      <w:r w:rsidRPr="00E50679">
        <w:rPr>
          <w:rFonts w:ascii="Times New Roman" w:eastAsia="Calibri" w:hAnsi="Times New Roman" w:cs="Times New Roman"/>
          <w:sz w:val="24"/>
        </w:rPr>
        <w:t>Д</w:t>
      </w:r>
      <w:r w:rsidRPr="00E50679">
        <w:rPr>
          <w:rFonts w:ascii="Times New Roman" w:eastAsia="'Times New Roman', serif" w:hAnsi="Times New Roman" w:cs="Times New Roman"/>
          <w:sz w:val="24"/>
        </w:rPr>
        <w:t xml:space="preserve">. </w:t>
      </w:r>
      <w:r w:rsidRPr="00E50679">
        <w:rPr>
          <w:rFonts w:ascii="Times New Roman" w:eastAsia="Calibri" w:hAnsi="Times New Roman" w:cs="Times New Roman"/>
          <w:sz w:val="24"/>
        </w:rPr>
        <w:t>Ботвинников</w:t>
      </w:r>
      <w:r w:rsidRPr="00E50679">
        <w:rPr>
          <w:rFonts w:ascii="Times New Roman" w:eastAsia="'Times New Roman', serif" w:hAnsi="Times New Roman" w:cs="Times New Roman"/>
          <w:sz w:val="24"/>
        </w:rPr>
        <w:t xml:space="preserve">, </w:t>
      </w:r>
      <w:r w:rsidRPr="00E50679">
        <w:rPr>
          <w:rFonts w:ascii="Times New Roman" w:eastAsia="Calibri" w:hAnsi="Times New Roman" w:cs="Times New Roman"/>
          <w:sz w:val="24"/>
        </w:rPr>
        <w:t>И</w:t>
      </w:r>
      <w:r w:rsidRPr="00E50679">
        <w:rPr>
          <w:rFonts w:ascii="Times New Roman" w:eastAsia="'Times New Roman', serif" w:hAnsi="Times New Roman" w:cs="Times New Roman"/>
          <w:sz w:val="24"/>
        </w:rPr>
        <w:t>.</w:t>
      </w:r>
      <w:r w:rsidRPr="00E50679">
        <w:rPr>
          <w:rFonts w:ascii="Times New Roman" w:eastAsia="Calibri" w:hAnsi="Times New Roman" w:cs="Times New Roman"/>
          <w:sz w:val="24"/>
        </w:rPr>
        <w:t>С</w:t>
      </w:r>
      <w:r w:rsidRPr="00E50679">
        <w:rPr>
          <w:rFonts w:ascii="Times New Roman" w:eastAsia="'Times New Roman', serif" w:hAnsi="Times New Roman" w:cs="Times New Roman"/>
          <w:sz w:val="24"/>
        </w:rPr>
        <w:t xml:space="preserve">. </w:t>
      </w:r>
      <w:proofErr w:type="spellStart"/>
      <w:r w:rsidRPr="00E50679">
        <w:rPr>
          <w:rFonts w:ascii="Times New Roman" w:eastAsia="Calibri" w:hAnsi="Times New Roman" w:cs="Times New Roman"/>
          <w:sz w:val="24"/>
        </w:rPr>
        <w:t>Вышнепольский</w:t>
      </w:r>
      <w:proofErr w:type="spellEnd"/>
      <w:r w:rsidRPr="00E50679">
        <w:rPr>
          <w:rFonts w:ascii="Times New Roman" w:eastAsia="'Times New Roman', serif" w:hAnsi="Times New Roman" w:cs="Times New Roman"/>
          <w:sz w:val="24"/>
        </w:rPr>
        <w:t xml:space="preserve">, </w:t>
      </w:r>
      <w:r w:rsidRPr="00E50679">
        <w:rPr>
          <w:rFonts w:ascii="Times New Roman" w:eastAsia="Calibri" w:hAnsi="Times New Roman" w:cs="Times New Roman"/>
          <w:sz w:val="24"/>
        </w:rPr>
        <w:t>В</w:t>
      </w:r>
      <w:r w:rsidRPr="00E50679">
        <w:rPr>
          <w:rFonts w:ascii="Times New Roman" w:eastAsia="'Times New Roman', serif" w:hAnsi="Times New Roman" w:cs="Times New Roman"/>
          <w:sz w:val="24"/>
        </w:rPr>
        <w:t>.</w:t>
      </w:r>
      <w:r w:rsidRPr="00E50679">
        <w:rPr>
          <w:rFonts w:ascii="Times New Roman" w:eastAsia="Calibri" w:hAnsi="Times New Roman" w:cs="Times New Roman"/>
          <w:sz w:val="24"/>
        </w:rPr>
        <w:t>Н</w:t>
      </w:r>
      <w:r w:rsidRPr="00E50679">
        <w:rPr>
          <w:rFonts w:ascii="Times New Roman" w:eastAsia="'Times New Roman', serif" w:hAnsi="Times New Roman" w:cs="Times New Roman"/>
          <w:sz w:val="24"/>
        </w:rPr>
        <w:t xml:space="preserve">. </w:t>
      </w:r>
      <w:r w:rsidRPr="00E50679">
        <w:rPr>
          <w:rFonts w:ascii="Times New Roman" w:eastAsia="Calibri" w:hAnsi="Times New Roman" w:cs="Times New Roman"/>
          <w:sz w:val="24"/>
        </w:rPr>
        <w:t>Виноградов</w:t>
      </w:r>
      <w:r w:rsidRPr="00E50679">
        <w:rPr>
          <w:rFonts w:ascii="Times New Roman" w:eastAsia="'Times New Roman', serif" w:hAnsi="Times New Roman" w:cs="Times New Roman"/>
          <w:sz w:val="24"/>
        </w:rPr>
        <w:t xml:space="preserve">, </w:t>
      </w:r>
      <w:r w:rsidRPr="00E50679">
        <w:rPr>
          <w:rFonts w:ascii="Times New Roman" w:eastAsia="Calibri" w:hAnsi="Times New Roman" w:cs="Times New Roman"/>
          <w:sz w:val="24"/>
        </w:rPr>
        <w:t>В</w:t>
      </w:r>
      <w:r w:rsidRPr="00E50679">
        <w:rPr>
          <w:rFonts w:ascii="Times New Roman" w:eastAsia="'Times New Roman', serif" w:hAnsi="Times New Roman" w:cs="Times New Roman"/>
          <w:sz w:val="24"/>
        </w:rPr>
        <w:t>.</w:t>
      </w:r>
      <w:r w:rsidRPr="00E50679">
        <w:rPr>
          <w:rFonts w:ascii="Times New Roman" w:eastAsia="Calibri" w:hAnsi="Times New Roman" w:cs="Times New Roman"/>
          <w:sz w:val="24"/>
        </w:rPr>
        <w:t>А</w:t>
      </w:r>
      <w:r w:rsidRPr="00E50679">
        <w:rPr>
          <w:rFonts w:ascii="Times New Roman" w:eastAsia="'Times New Roman', serif" w:hAnsi="Times New Roman" w:cs="Times New Roman"/>
          <w:sz w:val="24"/>
        </w:rPr>
        <w:t xml:space="preserve">. </w:t>
      </w:r>
      <w:proofErr w:type="spellStart"/>
      <w:r w:rsidRPr="00E50679">
        <w:rPr>
          <w:rFonts w:ascii="Times New Roman" w:eastAsia="Calibri" w:hAnsi="Times New Roman" w:cs="Times New Roman"/>
          <w:sz w:val="24"/>
        </w:rPr>
        <w:t>Гервер</w:t>
      </w:r>
      <w:proofErr w:type="spellEnd"/>
      <w:r w:rsidRPr="00E50679">
        <w:rPr>
          <w:rFonts w:ascii="Times New Roman" w:eastAsia="'Times New Roman', serif" w:hAnsi="Times New Roman" w:cs="Times New Roman"/>
          <w:sz w:val="24"/>
        </w:rPr>
        <w:t xml:space="preserve">, </w:t>
      </w:r>
      <w:r w:rsidRPr="00E50679">
        <w:rPr>
          <w:rFonts w:ascii="Times New Roman" w:eastAsia="Calibri" w:hAnsi="Times New Roman" w:cs="Times New Roman"/>
          <w:sz w:val="24"/>
        </w:rPr>
        <w:t>М</w:t>
      </w:r>
      <w:r w:rsidRPr="00E50679">
        <w:rPr>
          <w:rFonts w:ascii="Times New Roman" w:eastAsia="'Times New Roman', serif" w:hAnsi="Times New Roman" w:cs="Times New Roman"/>
          <w:sz w:val="24"/>
        </w:rPr>
        <w:t>.</w:t>
      </w:r>
      <w:r w:rsidRPr="00E50679">
        <w:rPr>
          <w:rFonts w:ascii="Times New Roman" w:eastAsia="Calibri" w:hAnsi="Times New Roman" w:cs="Times New Roman"/>
          <w:sz w:val="24"/>
        </w:rPr>
        <w:t>М</w:t>
      </w:r>
      <w:r w:rsidRPr="00E50679">
        <w:rPr>
          <w:rFonts w:ascii="Times New Roman" w:eastAsia="'Times New Roman', serif" w:hAnsi="Times New Roman" w:cs="Times New Roman"/>
          <w:sz w:val="24"/>
        </w:rPr>
        <w:t xml:space="preserve">. </w:t>
      </w:r>
      <w:r w:rsidRPr="00E50679">
        <w:rPr>
          <w:rFonts w:ascii="Times New Roman" w:eastAsia="Calibri" w:hAnsi="Times New Roman" w:cs="Times New Roman"/>
          <w:sz w:val="24"/>
        </w:rPr>
        <w:t>Селиверстов</w:t>
      </w:r>
      <w:r w:rsidRPr="00E50679">
        <w:rPr>
          <w:rFonts w:ascii="Times New Roman" w:eastAsia="'Times New Roman', serif" w:hAnsi="Times New Roman" w:cs="Times New Roman"/>
          <w:sz w:val="24"/>
        </w:rPr>
        <w:t xml:space="preserve">, </w:t>
      </w:r>
      <w:proofErr w:type="spellStart"/>
      <w:r w:rsidRPr="00E50679">
        <w:rPr>
          <w:rFonts w:ascii="Times New Roman" w:eastAsia="Calibri" w:hAnsi="Times New Roman" w:cs="Times New Roman"/>
          <w:sz w:val="24"/>
        </w:rPr>
        <w:t>полред</w:t>
      </w:r>
      <w:proofErr w:type="spellEnd"/>
      <w:r w:rsidRPr="00E50679">
        <w:rPr>
          <w:rFonts w:ascii="Times New Roman" w:eastAsia="'Times New Roman', serif" w:hAnsi="Times New Roman" w:cs="Times New Roman"/>
          <w:sz w:val="24"/>
        </w:rPr>
        <w:t xml:space="preserve">. </w:t>
      </w:r>
      <w:r w:rsidRPr="00E50679">
        <w:rPr>
          <w:rFonts w:ascii="Times New Roman" w:eastAsia="Calibri" w:hAnsi="Times New Roman" w:cs="Times New Roman"/>
          <w:sz w:val="24"/>
        </w:rPr>
        <w:t>В</w:t>
      </w:r>
      <w:r w:rsidRPr="00E50679">
        <w:rPr>
          <w:rFonts w:ascii="Times New Roman" w:eastAsia="'Times New Roman', serif" w:hAnsi="Times New Roman" w:cs="Times New Roman"/>
          <w:sz w:val="24"/>
        </w:rPr>
        <w:t>.</w:t>
      </w:r>
      <w:r w:rsidRPr="00E50679">
        <w:rPr>
          <w:rFonts w:ascii="Times New Roman" w:eastAsia="Calibri" w:hAnsi="Times New Roman" w:cs="Times New Roman"/>
          <w:sz w:val="24"/>
        </w:rPr>
        <w:t>А</w:t>
      </w:r>
      <w:r w:rsidRPr="00E50679">
        <w:rPr>
          <w:rFonts w:ascii="Times New Roman" w:eastAsia="'Times New Roman', serif" w:hAnsi="Times New Roman" w:cs="Times New Roman"/>
          <w:sz w:val="24"/>
        </w:rPr>
        <w:t xml:space="preserve">. </w:t>
      </w:r>
      <w:proofErr w:type="spellStart"/>
      <w:r w:rsidRPr="00E50679">
        <w:rPr>
          <w:rFonts w:ascii="Times New Roman" w:eastAsia="Calibri" w:hAnsi="Times New Roman" w:cs="Times New Roman"/>
          <w:sz w:val="24"/>
        </w:rPr>
        <w:t>Гервера</w:t>
      </w:r>
      <w:proofErr w:type="spellEnd"/>
      <w:r w:rsidRPr="00E50679">
        <w:rPr>
          <w:rFonts w:ascii="Times New Roman" w:eastAsia="'Times New Roman', serif" w:hAnsi="Times New Roman" w:cs="Times New Roman"/>
          <w:sz w:val="24"/>
        </w:rPr>
        <w:t xml:space="preserve">, - </w:t>
      </w:r>
      <w:r w:rsidRPr="00E50679">
        <w:rPr>
          <w:rFonts w:ascii="Times New Roman" w:eastAsia="Calibri" w:hAnsi="Times New Roman" w:cs="Times New Roman"/>
          <w:sz w:val="24"/>
        </w:rPr>
        <w:t>М</w:t>
      </w:r>
      <w:r w:rsidRPr="00E50679">
        <w:rPr>
          <w:rFonts w:ascii="Times New Roman" w:eastAsia="'Times New Roman', serif" w:hAnsi="Times New Roman" w:cs="Times New Roman"/>
          <w:sz w:val="24"/>
        </w:rPr>
        <w:t xml:space="preserve">.; </w:t>
      </w:r>
      <w:r w:rsidRPr="00E50679">
        <w:rPr>
          <w:rFonts w:ascii="Times New Roman" w:eastAsia="Calibri" w:hAnsi="Times New Roman" w:cs="Times New Roman"/>
          <w:sz w:val="24"/>
        </w:rPr>
        <w:t>АСТ</w:t>
      </w:r>
      <w:r w:rsidRPr="00E50679">
        <w:rPr>
          <w:rFonts w:ascii="Times New Roman" w:eastAsia="'Times New Roman', serif" w:hAnsi="Times New Roman" w:cs="Times New Roman"/>
          <w:sz w:val="24"/>
        </w:rPr>
        <w:t xml:space="preserve">, </w:t>
      </w:r>
      <w:proofErr w:type="spellStart"/>
      <w:r w:rsidRPr="00E50679">
        <w:rPr>
          <w:rFonts w:ascii="Times New Roman" w:eastAsia="Calibri" w:hAnsi="Times New Roman" w:cs="Times New Roman"/>
          <w:sz w:val="24"/>
        </w:rPr>
        <w:t>Астрель</w:t>
      </w:r>
      <w:proofErr w:type="spellEnd"/>
      <w:r w:rsidRPr="00E50679">
        <w:rPr>
          <w:rFonts w:ascii="Times New Roman" w:eastAsia="'Times New Roman', serif" w:hAnsi="Times New Roman" w:cs="Times New Roman"/>
          <w:sz w:val="24"/>
        </w:rPr>
        <w:t>, 2012.</w:t>
      </w:r>
    </w:p>
    <w:p w:rsidR="00C21F72" w:rsidRPr="00E50679" w:rsidRDefault="00C21F72" w:rsidP="00C21F72">
      <w:pPr>
        <w:pStyle w:val="a4"/>
        <w:numPr>
          <w:ilvl w:val="0"/>
          <w:numId w:val="7"/>
        </w:numPr>
        <w:rPr>
          <w:rFonts w:ascii="Times New Roman" w:eastAsia="Times New Roman" w:hAnsi="Times New Roman" w:cs="Times New Roman"/>
          <w:sz w:val="24"/>
        </w:rPr>
      </w:pPr>
      <w:r w:rsidRPr="00E50679">
        <w:rPr>
          <w:rFonts w:ascii="Times New Roman" w:eastAsia="Times New Roman" w:hAnsi="Times New Roman" w:cs="Times New Roman"/>
          <w:sz w:val="24"/>
        </w:rPr>
        <w:t xml:space="preserve">Комплект рабочих тетрадей, Н.Г. Преображенской, Т.В. </w:t>
      </w:r>
      <w:proofErr w:type="spellStart"/>
      <w:r w:rsidRPr="00E50679">
        <w:rPr>
          <w:rFonts w:ascii="Times New Roman" w:eastAsia="Times New Roman" w:hAnsi="Times New Roman" w:cs="Times New Roman"/>
          <w:sz w:val="24"/>
        </w:rPr>
        <w:t>Кучуковой</w:t>
      </w:r>
      <w:proofErr w:type="spellEnd"/>
      <w:r w:rsidRPr="00E50679">
        <w:rPr>
          <w:rFonts w:ascii="Times New Roman" w:eastAsia="Times New Roman" w:hAnsi="Times New Roman" w:cs="Times New Roman"/>
          <w:sz w:val="24"/>
        </w:rPr>
        <w:t>, Беляева И.А</w:t>
      </w:r>
      <w:r w:rsidRPr="00E50679">
        <w:rPr>
          <w:rFonts w:ascii="Times New Roman" w:eastAsia="Tahoma" w:hAnsi="Times New Roman" w:cs="Times New Roman"/>
          <w:sz w:val="24"/>
        </w:rPr>
        <w:t>.</w:t>
      </w:r>
      <w:r w:rsidRPr="00E50679">
        <w:rPr>
          <w:rFonts w:ascii="Times New Roman" w:eastAsia="Times New Roman" w:hAnsi="Times New Roman" w:cs="Times New Roman"/>
          <w:sz w:val="24"/>
        </w:rPr>
        <w:t>- Издательство Вента-Граф, 2012г.</w:t>
      </w:r>
    </w:p>
    <w:p w:rsidR="00C21F72" w:rsidRPr="00E50679" w:rsidRDefault="00C21F72" w:rsidP="00C21F72">
      <w:pPr>
        <w:pStyle w:val="a4"/>
        <w:numPr>
          <w:ilvl w:val="0"/>
          <w:numId w:val="7"/>
        </w:numPr>
        <w:rPr>
          <w:rFonts w:ascii="Times New Roman" w:eastAsia="'Times New Roman', serif" w:hAnsi="Times New Roman" w:cs="Times New Roman"/>
          <w:sz w:val="24"/>
        </w:rPr>
      </w:pPr>
      <w:r w:rsidRPr="00E50679">
        <w:rPr>
          <w:rFonts w:ascii="Times New Roman" w:eastAsia="Calibri" w:hAnsi="Times New Roman" w:cs="Times New Roman"/>
          <w:sz w:val="24"/>
        </w:rPr>
        <w:t>Технология</w:t>
      </w:r>
      <w:r w:rsidRPr="00E50679">
        <w:rPr>
          <w:rFonts w:ascii="Times New Roman" w:eastAsia="'Times New Roman', serif" w:hAnsi="Times New Roman" w:cs="Times New Roman"/>
          <w:sz w:val="24"/>
        </w:rPr>
        <w:t xml:space="preserve">, 5-7 </w:t>
      </w:r>
      <w:r w:rsidRPr="00E50679">
        <w:rPr>
          <w:rFonts w:ascii="Times New Roman" w:eastAsia="Calibri" w:hAnsi="Times New Roman" w:cs="Times New Roman"/>
          <w:sz w:val="24"/>
        </w:rPr>
        <w:t>классы</w:t>
      </w:r>
      <w:r w:rsidRPr="00E50679">
        <w:rPr>
          <w:rFonts w:ascii="Times New Roman" w:eastAsia="'Times New Roman', serif" w:hAnsi="Times New Roman" w:cs="Times New Roman"/>
          <w:sz w:val="24"/>
        </w:rPr>
        <w:t xml:space="preserve">: </w:t>
      </w:r>
      <w:r w:rsidRPr="00E50679">
        <w:rPr>
          <w:rFonts w:ascii="Times New Roman" w:eastAsia="Calibri" w:hAnsi="Times New Roman" w:cs="Times New Roman"/>
          <w:sz w:val="24"/>
        </w:rPr>
        <w:t>В</w:t>
      </w:r>
      <w:r w:rsidRPr="00E50679">
        <w:rPr>
          <w:rFonts w:ascii="Times New Roman" w:eastAsia="'Times New Roman', serif" w:hAnsi="Times New Roman" w:cs="Times New Roman"/>
          <w:sz w:val="24"/>
        </w:rPr>
        <w:t>.</w:t>
      </w:r>
      <w:r w:rsidRPr="00E50679">
        <w:rPr>
          <w:rFonts w:ascii="Times New Roman" w:eastAsia="Calibri" w:hAnsi="Times New Roman" w:cs="Times New Roman"/>
          <w:sz w:val="24"/>
        </w:rPr>
        <w:t>М</w:t>
      </w:r>
      <w:r w:rsidRPr="00E50679">
        <w:rPr>
          <w:rFonts w:ascii="Times New Roman" w:eastAsia="'Times New Roman', serif" w:hAnsi="Times New Roman" w:cs="Times New Roman"/>
          <w:sz w:val="24"/>
        </w:rPr>
        <w:t>.</w:t>
      </w:r>
      <w:r w:rsidRPr="00E50679">
        <w:rPr>
          <w:rFonts w:ascii="Times New Roman" w:eastAsia="Calibri" w:hAnsi="Times New Roman" w:cs="Times New Roman"/>
          <w:sz w:val="24"/>
        </w:rPr>
        <w:t>Казакевич</w:t>
      </w:r>
      <w:r w:rsidRPr="00E50679">
        <w:rPr>
          <w:rFonts w:ascii="Times New Roman" w:eastAsia="'Times New Roman', serif" w:hAnsi="Times New Roman" w:cs="Times New Roman"/>
          <w:sz w:val="24"/>
        </w:rPr>
        <w:t xml:space="preserve">, </w:t>
      </w:r>
      <w:r w:rsidRPr="00E50679">
        <w:rPr>
          <w:rFonts w:ascii="Times New Roman" w:eastAsia="Calibri" w:hAnsi="Times New Roman" w:cs="Times New Roman"/>
          <w:sz w:val="24"/>
        </w:rPr>
        <w:t>Г</w:t>
      </w:r>
      <w:r w:rsidRPr="00E50679">
        <w:rPr>
          <w:rFonts w:ascii="Times New Roman" w:eastAsia="'Times New Roman', serif" w:hAnsi="Times New Roman" w:cs="Times New Roman"/>
          <w:sz w:val="24"/>
        </w:rPr>
        <w:t>.</w:t>
      </w:r>
      <w:r w:rsidRPr="00E50679">
        <w:rPr>
          <w:rFonts w:ascii="Times New Roman" w:eastAsia="Calibri" w:hAnsi="Times New Roman" w:cs="Times New Roman"/>
          <w:sz w:val="24"/>
        </w:rPr>
        <w:t>А</w:t>
      </w:r>
      <w:r w:rsidRPr="00E50679">
        <w:rPr>
          <w:rFonts w:ascii="Times New Roman" w:eastAsia="'Times New Roman', serif" w:hAnsi="Times New Roman" w:cs="Times New Roman"/>
          <w:sz w:val="24"/>
        </w:rPr>
        <w:t xml:space="preserve">. </w:t>
      </w:r>
      <w:proofErr w:type="spellStart"/>
      <w:r w:rsidRPr="00E50679">
        <w:rPr>
          <w:rFonts w:ascii="Times New Roman" w:eastAsia="Calibri" w:hAnsi="Times New Roman" w:cs="Times New Roman"/>
          <w:sz w:val="24"/>
        </w:rPr>
        <w:t>Молева</w:t>
      </w:r>
      <w:proofErr w:type="spellEnd"/>
      <w:r w:rsidRPr="00E50679">
        <w:rPr>
          <w:rFonts w:ascii="Times New Roman" w:eastAsia="'Times New Roman', serif" w:hAnsi="Times New Roman" w:cs="Times New Roman"/>
          <w:sz w:val="24"/>
        </w:rPr>
        <w:t xml:space="preserve">, </w:t>
      </w:r>
      <w:r w:rsidRPr="00E50679">
        <w:rPr>
          <w:rFonts w:ascii="Times New Roman" w:eastAsia="Calibri" w:hAnsi="Times New Roman" w:cs="Times New Roman"/>
          <w:sz w:val="24"/>
        </w:rPr>
        <w:t>Издательство</w:t>
      </w:r>
      <w:r w:rsidR="0000441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E50679">
        <w:rPr>
          <w:rFonts w:ascii="Times New Roman" w:eastAsia="Calibri" w:hAnsi="Times New Roman" w:cs="Times New Roman"/>
          <w:sz w:val="24"/>
        </w:rPr>
        <w:t>Баллас</w:t>
      </w:r>
      <w:proofErr w:type="spellEnd"/>
      <w:r w:rsidRPr="00E50679">
        <w:rPr>
          <w:rFonts w:ascii="Times New Roman" w:eastAsia="'Times New Roman', serif" w:hAnsi="Times New Roman" w:cs="Times New Roman"/>
          <w:sz w:val="24"/>
        </w:rPr>
        <w:t>, 2012</w:t>
      </w:r>
    </w:p>
    <w:p w:rsidR="00C21F72" w:rsidRPr="00955EDB" w:rsidRDefault="00C21F72" w:rsidP="00C21F72">
      <w:pPr>
        <w:pStyle w:val="a4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 w:rsidRPr="00955EDB">
        <w:rPr>
          <w:rFonts w:ascii="Times New Roman" w:eastAsia="Times New Roman" w:hAnsi="Times New Roman" w:cs="Times New Roman"/>
        </w:rPr>
        <w:t xml:space="preserve">Черчение – как образовательный предмет, является компонентом образовательной отрасли «Технология». Основная задача обучения черчению в школе - обеспечить прочное и сознательное овладение учащимися системой графических знаний и умений, необходимых в повседневной школьной жизни и трудовой деятельности, достаточных для изучения смежных дисциплин (изобразительное искусство, технологии, геометрии) и продолжения образования. Постоянно расширяющийся и совершенствующийся парк разнообразных технических средств, используемых в промышленности и быту, предъявляет повышенные требования к качеству графической подготовки специалистов, которые его обслуживают. Диалог с компьютером конструктор может вести лишь тогда, когда он понимает его графический язык, свободно владеет им и обладает развитыми пространственными представлениями, умением мысленно оперировать пространственными образами и их графическими изображениями. Именно на уроках черчения у учащихся формируются политехнические знания в области современных технологий, организации современного производства и перспектив его развития. Учебный предмет черчение оказывает сильное влияние на развитие логического мышления, пространственных представлений, познавательных и творческих навыков учащихся. Курс черчения направлен на развитие внимания, наблюдательности, пространственного представления, пространственного воображения, логического и технического мышления, познавательных и творческих способностей школьников, воспитания трудолюбия, точности и аккуратности в работе, умения правильно работать с чертежными инструментами. Графическая культура и грамотность в общеобразовательных учреждениях обеспечивает овладение школьниками общечеловеческого языка техники, умение читать и выполнять различную чертежно-графическую документацию машиностроительной и архитектурно-строительной отраслей. Особенностью данной программы является то, что она рассматривается как самостоятельный учебный предмет и учитывает образовательные потребности. Данный курс разработан на основе программы по черчению </w:t>
      </w:r>
      <w:r w:rsidRPr="00955EDB">
        <w:rPr>
          <w:rFonts w:ascii="Times New Roman" w:eastAsia="Times New Roman" w:hAnsi="Times New Roman" w:cs="Times New Roman"/>
          <w:sz w:val="24"/>
        </w:rPr>
        <w:t xml:space="preserve">для общеобразовательных учреждений. </w:t>
      </w:r>
    </w:p>
    <w:p w:rsidR="00C21F72" w:rsidRPr="00955EDB" w:rsidRDefault="00C21F72" w:rsidP="00C21F72">
      <w:pPr>
        <w:pStyle w:val="a4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 w:rsidRPr="00955EDB">
        <w:rPr>
          <w:rFonts w:ascii="Times New Roman" w:eastAsia="Times New Roman" w:hAnsi="Times New Roman" w:cs="Times New Roman"/>
          <w:sz w:val="24"/>
        </w:rPr>
        <w:t xml:space="preserve">Изучение графического языка является необходимым, поскольку он общепризнан как международный язык общения. Курс раскроет возможность в формировании логического и пространственного мышления; покажет применение графических знаний и умений в быту, деловом общении, бизнесе, дизайне; научит создавать художественно ценные изделия, архитектурные сооружения. Кроме этого, графическая подготовка создает условия качественного усвоения других предметов школьного учебного плана, обеспечивая пропедевтику некоторых из них, а также позволяет школьникам активно проявить себя в проектной и конструкторской деятельности. </w:t>
      </w:r>
    </w:p>
    <w:p w:rsidR="00C21F72" w:rsidRPr="00BF746A" w:rsidRDefault="00C21F72" w:rsidP="00C21F72">
      <w:pPr>
        <w:pStyle w:val="a4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 w:rsidRPr="00955EDB">
        <w:rPr>
          <w:rFonts w:ascii="Times New Roman" w:eastAsia="Times New Roman" w:hAnsi="Times New Roman" w:cs="Times New Roman"/>
          <w:sz w:val="24"/>
        </w:rPr>
        <w:t xml:space="preserve">Рабочая программа внеурочной деятельности школьников по техническому творчеству для основной ступени общего образования основывается на принципах </w:t>
      </w:r>
      <w:proofErr w:type="spellStart"/>
      <w:r w:rsidRPr="00955EDB">
        <w:rPr>
          <w:rFonts w:ascii="Times New Roman" w:eastAsia="Times New Roman" w:hAnsi="Times New Roman" w:cs="Times New Roman"/>
          <w:sz w:val="24"/>
        </w:rPr>
        <w:t>природосообразности</w:t>
      </w:r>
      <w:proofErr w:type="spellEnd"/>
      <w:r w:rsidRPr="00955EDB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955EDB">
        <w:rPr>
          <w:rFonts w:ascii="Times New Roman" w:eastAsia="Times New Roman" w:hAnsi="Times New Roman" w:cs="Times New Roman"/>
          <w:sz w:val="24"/>
        </w:rPr>
        <w:t>культуросообразности</w:t>
      </w:r>
      <w:proofErr w:type="spellEnd"/>
      <w:r w:rsidRPr="00955EDB">
        <w:rPr>
          <w:rFonts w:ascii="Times New Roman" w:eastAsia="Times New Roman" w:hAnsi="Times New Roman" w:cs="Times New Roman"/>
          <w:sz w:val="24"/>
        </w:rPr>
        <w:t xml:space="preserve">, коллективности, патриотической направленности, </w:t>
      </w:r>
      <w:proofErr w:type="spellStart"/>
      <w:r w:rsidRPr="00955EDB">
        <w:rPr>
          <w:rFonts w:ascii="Times New Roman" w:eastAsia="Times New Roman" w:hAnsi="Times New Roman" w:cs="Times New Roman"/>
          <w:sz w:val="24"/>
        </w:rPr>
        <w:t>проектности</w:t>
      </w:r>
      <w:proofErr w:type="spellEnd"/>
      <w:r w:rsidRPr="00955EDB">
        <w:rPr>
          <w:rFonts w:ascii="Times New Roman" w:eastAsia="Times New Roman" w:hAnsi="Times New Roman" w:cs="Times New Roman"/>
          <w:sz w:val="24"/>
        </w:rPr>
        <w:t xml:space="preserve">, диалога культур, поддержки </w:t>
      </w:r>
      <w:proofErr w:type="spellStart"/>
      <w:r w:rsidRPr="00955EDB">
        <w:rPr>
          <w:rFonts w:ascii="Times New Roman" w:eastAsia="Times New Roman" w:hAnsi="Times New Roman" w:cs="Times New Roman"/>
          <w:sz w:val="24"/>
        </w:rPr>
        <w:t>сомоопределения</w:t>
      </w:r>
      <w:proofErr w:type="spellEnd"/>
      <w:r w:rsidRPr="00955EDB">
        <w:rPr>
          <w:rFonts w:ascii="Times New Roman" w:eastAsia="Times New Roman" w:hAnsi="Times New Roman" w:cs="Times New Roman"/>
          <w:sz w:val="24"/>
        </w:rPr>
        <w:t xml:space="preserve"> воспитанника.</w:t>
      </w:r>
    </w:p>
    <w:p w:rsidR="00C21F72" w:rsidRPr="00BF746A" w:rsidRDefault="00C21F72" w:rsidP="00C21F72">
      <w:pPr>
        <w:pStyle w:val="a4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 w:rsidRPr="00BF746A">
        <w:rPr>
          <w:rFonts w:ascii="Times New Roman" w:eastAsia="Times New Roman" w:hAnsi="Times New Roman" w:cs="Times New Roman"/>
          <w:sz w:val="24"/>
        </w:rPr>
        <w:t xml:space="preserve">Принцип </w:t>
      </w:r>
      <w:proofErr w:type="spellStart"/>
      <w:r w:rsidRPr="00BF746A">
        <w:rPr>
          <w:rFonts w:ascii="Times New Roman" w:eastAsia="Times New Roman" w:hAnsi="Times New Roman" w:cs="Times New Roman"/>
          <w:sz w:val="24"/>
        </w:rPr>
        <w:t>природосообразности</w:t>
      </w:r>
      <w:proofErr w:type="spellEnd"/>
      <w:r w:rsidRPr="00BF746A">
        <w:rPr>
          <w:rFonts w:ascii="Times New Roman" w:eastAsia="Times New Roman" w:hAnsi="Times New Roman" w:cs="Times New Roman"/>
          <w:sz w:val="24"/>
        </w:rPr>
        <w:t xml:space="preserve"> предполагает, что процесс технического творчества школьников должен основываться на научном понимании взаимосвязи естественных и социальных процессов, согласовываться с общими законами развития природы и человека, воспитывать школьника сообразно полу и возрасту, а также формировать у него ответственность за развитие самого себя. </w:t>
      </w:r>
    </w:p>
    <w:p w:rsidR="00C21F72" w:rsidRPr="00BF746A" w:rsidRDefault="00C21F72" w:rsidP="00C21F72">
      <w:pPr>
        <w:pStyle w:val="a4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 w:rsidRPr="00BF746A">
        <w:rPr>
          <w:rFonts w:ascii="Times New Roman" w:eastAsia="Times New Roman" w:hAnsi="Times New Roman" w:cs="Times New Roman"/>
          <w:sz w:val="24"/>
        </w:rPr>
        <w:lastRenderedPageBreak/>
        <w:t xml:space="preserve">Принцип </w:t>
      </w:r>
      <w:proofErr w:type="spellStart"/>
      <w:r w:rsidRPr="00BF746A">
        <w:rPr>
          <w:rFonts w:ascii="Times New Roman" w:eastAsia="Times New Roman" w:hAnsi="Times New Roman" w:cs="Times New Roman"/>
          <w:sz w:val="24"/>
        </w:rPr>
        <w:t>культуросообразности</w:t>
      </w:r>
      <w:proofErr w:type="spellEnd"/>
      <w:r w:rsidRPr="00BF746A">
        <w:rPr>
          <w:rFonts w:ascii="Times New Roman" w:eastAsia="Times New Roman" w:hAnsi="Times New Roman" w:cs="Times New Roman"/>
          <w:sz w:val="24"/>
        </w:rPr>
        <w:t xml:space="preserve"> предполагает, что техническое творчество школьников должно основываться на общечеловеческих ценностях культуры и строиться в соответствии с ценностями и нормами тех или иных национальных культур, специфическими особенностями, присущими традициям тех или иных регионов, не противоречащих общечеловеческим ценностям. </w:t>
      </w:r>
    </w:p>
    <w:p w:rsidR="00C21F72" w:rsidRPr="00BF746A" w:rsidRDefault="00C21F72" w:rsidP="00C21F72">
      <w:pPr>
        <w:pStyle w:val="a4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 w:rsidRPr="00BF746A">
        <w:rPr>
          <w:rFonts w:ascii="Times New Roman" w:eastAsia="Times New Roman" w:hAnsi="Times New Roman" w:cs="Times New Roman"/>
          <w:sz w:val="24"/>
        </w:rPr>
        <w:t xml:space="preserve">В соответствии с принципом </w:t>
      </w:r>
      <w:proofErr w:type="spellStart"/>
      <w:r w:rsidRPr="00BF746A">
        <w:rPr>
          <w:rFonts w:ascii="Times New Roman" w:eastAsia="Times New Roman" w:hAnsi="Times New Roman" w:cs="Times New Roman"/>
          <w:sz w:val="24"/>
        </w:rPr>
        <w:t>культуросообразности</w:t>
      </w:r>
      <w:proofErr w:type="spellEnd"/>
      <w:r w:rsidRPr="00BF746A">
        <w:rPr>
          <w:rFonts w:ascii="Times New Roman" w:eastAsia="Times New Roman" w:hAnsi="Times New Roman" w:cs="Times New Roman"/>
          <w:sz w:val="24"/>
        </w:rPr>
        <w:t xml:space="preserve"> перед педагогом стоит задача введения юных людей в различные пласты технической культуры этноса, общества и мира в целом. Необходимо, чтобы техническое творчество помогало растущему человеку ориентироваться в тех изменениях, которые постоянно происходят в нём самом, в предметной области «Технология», в окружающем его мире. </w:t>
      </w:r>
    </w:p>
    <w:p w:rsidR="00C21F72" w:rsidRPr="00BF746A" w:rsidRDefault="00C21F72" w:rsidP="00C21F72">
      <w:pPr>
        <w:pStyle w:val="a4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 w:rsidRPr="00BF746A">
        <w:rPr>
          <w:rFonts w:ascii="Times New Roman" w:eastAsia="Times New Roman" w:hAnsi="Times New Roman" w:cs="Times New Roman"/>
          <w:sz w:val="24"/>
        </w:rPr>
        <w:t xml:space="preserve">Трактовка принципа коллективности применительно к техническому творчеству предполагает, что техническое воспитание и образование, осуществляясь в </w:t>
      </w:r>
      <w:proofErr w:type="spellStart"/>
      <w:r w:rsidRPr="00BF746A">
        <w:rPr>
          <w:rFonts w:ascii="Times New Roman" w:eastAsia="Times New Roman" w:hAnsi="Times New Roman" w:cs="Times New Roman"/>
          <w:sz w:val="24"/>
        </w:rPr>
        <w:t>детско</w:t>
      </w:r>
      <w:proofErr w:type="spellEnd"/>
      <w:r w:rsidRPr="00BF746A">
        <w:rPr>
          <w:rFonts w:ascii="Times New Roman" w:eastAsia="Times New Roman" w:hAnsi="Times New Roman" w:cs="Times New Roman"/>
          <w:sz w:val="24"/>
        </w:rPr>
        <w:t xml:space="preserve"> – взрослых общностях, </w:t>
      </w:r>
      <w:proofErr w:type="spellStart"/>
      <w:r w:rsidRPr="00BF746A">
        <w:rPr>
          <w:rFonts w:ascii="Times New Roman" w:eastAsia="Times New Roman" w:hAnsi="Times New Roman" w:cs="Times New Roman"/>
          <w:sz w:val="24"/>
        </w:rPr>
        <w:t>детско</w:t>
      </w:r>
      <w:proofErr w:type="spellEnd"/>
      <w:r w:rsidRPr="00BF746A">
        <w:rPr>
          <w:rFonts w:ascii="Times New Roman" w:eastAsia="Times New Roman" w:hAnsi="Times New Roman" w:cs="Times New Roman"/>
          <w:sz w:val="24"/>
        </w:rPr>
        <w:t xml:space="preserve"> – взрослых коллективах различного типа, даёт юному человеку опыт жизни в обществе, опыт взаимодействия с окружающими, может создавать условия для позитивно направленных самопознания, эстетического самоопределения, художественно – творческой самореализации. </w:t>
      </w:r>
    </w:p>
    <w:p w:rsidR="00C21F72" w:rsidRPr="00BF746A" w:rsidRDefault="00C21F72" w:rsidP="00C21F72">
      <w:pPr>
        <w:pStyle w:val="a4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 w:rsidRPr="00BF746A">
        <w:rPr>
          <w:rFonts w:ascii="Times New Roman" w:eastAsia="Times New Roman" w:hAnsi="Times New Roman" w:cs="Times New Roman"/>
          <w:sz w:val="24"/>
        </w:rPr>
        <w:t xml:space="preserve">Принцип диалогичности предполагает, что духовно – ценностная ориентация детей и их развитие осуществляются в процессе такого взаимодействия педагога и учащихся в технической деятельности. </w:t>
      </w:r>
    </w:p>
    <w:p w:rsidR="00C21F72" w:rsidRPr="00BF746A" w:rsidRDefault="00C21F72" w:rsidP="00C21F72">
      <w:pPr>
        <w:pStyle w:val="a4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 w:rsidRPr="00BF746A">
        <w:rPr>
          <w:rFonts w:ascii="Times New Roman" w:eastAsia="Times New Roman" w:hAnsi="Times New Roman" w:cs="Times New Roman"/>
          <w:sz w:val="24"/>
        </w:rPr>
        <w:t xml:space="preserve">Диалогичность воспитания не предполагает равенства между педагогом и школьником. Это обусловлено возрастными различиями, неодинаковостью жизненного опыта, </w:t>
      </w:r>
      <w:proofErr w:type="spellStart"/>
      <w:r w:rsidRPr="00BF746A">
        <w:rPr>
          <w:rFonts w:ascii="Times New Roman" w:eastAsia="Times New Roman" w:hAnsi="Times New Roman" w:cs="Times New Roman"/>
          <w:sz w:val="24"/>
        </w:rPr>
        <w:t>ассиметричностью</w:t>
      </w:r>
      <w:proofErr w:type="spellEnd"/>
      <w:r w:rsidRPr="00BF746A">
        <w:rPr>
          <w:rFonts w:ascii="Times New Roman" w:eastAsia="Times New Roman" w:hAnsi="Times New Roman" w:cs="Times New Roman"/>
          <w:sz w:val="24"/>
        </w:rPr>
        <w:t xml:space="preserve"> социальных ролей. Но диалогичность требует не столько равенства, сколько искренности и взаимного понимания, признания и принятия. </w:t>
      </w:r>
    </w:p>
    <w:p w:rsidR="00C21F72" w:rsidRPr="00BF746A" w:rsidRDefault="00C21F72" w:rsidP="00C21F72">
      <w:pPr>
        <w:pStyle w:val="a4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 w:rsidRPr="00BF746A">
        <w:rPr>
          <w:rFonts w:ascii="Times New Roman" w:eastAsia="Times New Roman" w:hAnsi="Times New Roman" w:cs="Times New Roman"/>
          <w:sz w:val="24"/>
        </w:rPr>
        <w:t xml:space="preserve">Принцип патриотической направленности предусматривает обеспечение субъективной значимости для школьников идентификации себя с Россией, народами России, российской культуры (в том числе технической), природой родного края. </w:t>
      </w:r>
    </w:p>
    <w:p w:rsidR="00C21F72" w:rsidRPr="00BF746A" w:rsidRDefault="00C21F72" w:rsidP="00C21F72">
      <w:pPr>
        <w:pStyle w:val="a4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 w:rsidRPr="00BF746A">
        <w:rPr>
          <w:rFonts w:ascii="Times New Roman" w:eastAsia="Times New Roman" w:hAnsi="Times New Roman" w:cs="Times New Roman"/>
          <w:sz w:val="24"/>
        </w:rPr>
        <w:t xml:space="preserve">Реализация принцип патриотической направленности в программе внеурочной деятельности предполагает использование эмоционально окрашенных представлений (образы политических, этнокультурных, эстетических явлений и предметов; собственных действий по отношению к Отечеству; стимулирование переживаний, которые ориентируют субъекта на действия, приносящие благо Отечеству). </w:t>
      </w:r>
    </w:p>
    <w:p w:rsidR="00C21F72" w:rsidRPr="00BF746A" w:rsidRDefault="00C21F72" w:rsidP="00C21F72">
      <w:pPr>
        <w:pStyle w:val="a4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 w:rsidRPr="00BF746A">
        <w:rPr>
          <w:rFonts w:ascii="Times New Roman" w:eastAsia="Times New Roman" w:hAnsi="Times New Roman" w:cs="Times New Roman"/>
          <w:sz w:val="24"/>
        </w:rPr>
        <w:t xml:space="preserve">Принцип </w:t>
      </w:r>
      <w:proofErr w:type="spellStart"/>
      <w:r w:rsidRPr="00BF746A">
        <w:rPr>
          <w:rFonts w:ascii="Times New Roman" w:eastAsia="Times New Roman" w:hAnsi="Times New Roman" w:cs="Times New Roman"/>
          <w:sz w:val="24"/>
        </w:rPr>
        <w:t>проектности</w:t>
      </w:r>
      <w:proofErr w:type="spellEnd"/>
      <w:r w:rsidRPr="00BF746A">
        <w:rPr>
          <w:rFonts w:ascii="Times New Roman" w:eastAsia="Times New Roman" w:hAnsi="Times New Roman" w:cs="Times New Roman"/>
          <w:sz w:val="24"/>
        </w:rPr>
        <w:t xml:space="preserve"> предполагает последовательную ориентацию всей деятельности педагога на подготовку и «выведение» подростка в самостоятельное проектное действие, развёртываемое в логике замысел – реализация – рефлексия. </w:t>
      </w:r>
    </w:p>
    <w:p w:rsidR="00C21F72" w:rsidRPr="00BF746A" w:rsidRDefault="00C21F72" w:rsidP="00C21F72">
      <w:pPr>
        <w:pStyle w:val="a4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 w:rsidRPr="00BF746A">
        <w:rPr>
          <w:rFonts w:ascii="Times New Roman" w:eastAsia="Times New Roman" w:hAnsi="Times New Roman" w:cs="Times New Roman"/>
          <w:sz w:val="24"/>
        </w:rPr>
        <w:t xml:space="preserve">Принцип диалога культур в программе внеурочной деятельности школьников – подростков в сфере технического творчества предполагает: </w:t>
      </w:r>
    </w:p>
    <w:p w:rsidR="00C21F72" w:rsidRPr="00BF746A" w:rsidRDefault="00C21F72" w:rsidP="00C21F72">
      <w:pPr>
        <w:pStyle w:val="a4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 w:rsidRPr="00BF746A">
        <w:rPr>
          <w:rFonts w:ascii="Times New Roman" w:eastAsia="Times New Roman" w:hAnsi="Times New Roman" w:cs="Times New Roman"/>
          <w:sz w:val="24"/>
        </w:rPr>
        <w:t>•</w:t>
      </w:r>
      <w:r w:rsidRPr="00BF746A">
        <w:rPr>
          <w:rFonts w:ascii="Times New Roman" w:eastAsia="Times New Roman" w:hAnsi="Times New Roman" w:cs="Times New Roman"/>
          <w:sz w:val="24"/>
        </w:rPr>
        <w:tab/>
        <w:t xml:space="preserve">рассмотрение технического творчества как диалога культур поколения современных подростков с поколениями предшествующих эпох; </w:t>
      </w:r>
    </w:p>
    <w:p w:rsidR="00C21F72" w:rsidRPr="00BF746A" w:rsidRDefault="00C21F72" w:rsidP="00C21F72">
      <w:pPr>
        <w:pStyle w:val="a4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 w:rsidRPr="00BF746A">
        <w:rPr>
          <w:rFonts w:ascii="Times New Roman" w:eastAsia="Times New Roman" w:hAnsi="Times New Roman" w:cs="Times New Roman"/>
          <w:sz w:val="24"/>
        </w:rPr>
        <w:t>•</w:t>
      </w:r>
      <w:r w:rsidRPr="00BF746A">
        <w:rPr>
          <w:rFonts w:ascii="Times New Roman" w:eastAsia="Times New Roman" w:hAnsi="Times New Roman" w:cs="Times New Roman"/>
          <w:sz w:val="24"/>
        </w:rPr>
        <w:tab/>
        <w:t xml:space="preserve">рассмотрение самодеятельного коллективного творчества как диалога культур всех участников коллектива; </w:t>
      </w:r>
    </w:p>
    <w:p w:rsidR="00C21F72" w:rsidRPr="00BF746A" w:rsidRDefault="00C21F72" w:rsidP="00C21F72">
      <w:pPr>
        <w:pStyle w:val="a4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 w:rsidRPr="00BF746A">
        <w:rPr>
          <w:rFonts w:ascii="Times New Roman" w:eastAsia="Times New Roman" w:hAnsi="Times New Roman" w:cs="Times New Roman"/>
          <w:sz w:val="24"/>
        </w:rPr>
        <w:t>•</w:t>
      </w:r>
      <w:r w:rsidRPr="00BF746A">
        <w:rPr>
          <w:rFonts w:ascii="Times New Roman" w:eastAsia="Times New Roman" w:hAnsi="Times New Roman" w:cs="Times New Roman"/>
          <w:sz w:val="24"/>
        </w:rPr>
        <w:tab/>
        <w:t xml:space="preserve">рассмотрение ситуаций представления зрителям продуктов технического творчества как диалога между авторами культурных текстов, исполнителями культурных текстов и зрителями, воспринимающими культурные тексты. </w:t>
      </w:r>
    </w:p>
    <w:p w:rsidR="00C21F72" w:rsidRPr="00BF746A" w:rsidRDefault="00C21F72" w:rsidP="00C21F72">
      <w:pPr>
        <w:pStyle w:val="a4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 w:rsidRPr="00BF746A">
        <w:rPr>
          <w:rFonts w:ascii="Times New Roman" w:eastAsia="Times New Roman" w:hAnsi="Times New Roman" w:cs="Times New Roman"/>
          <w:sz w:val="24"/>
        </w:rPr>
        <w:t xml:space="preserve">Принцип поддержки самоопределения воспитанника. Самоопределение в художественном творчестве – процесс формирования личностью собственного осмысленного и ответственного эстетического отношения к действительности. Предпосылками формирования способности эстетического самоопределения у подростка служат обострённость (на фоне полового созревания) восприятия эстетического и возрастная </w:t>
      </w:r>
      <w:proofErr w:type="spellStart"/>
      <w:r w:rsidRPr="00BF746A">
        <w:rPr>
          <w:rFonts w:ascii="Times New Roman" w:eastAsia="Times New Roman" w:hAnsi="Times New Roman" w:cs="Times New Roman"/>
          <w:sz w:val="24"/>
        </w:rPr>
        <w:t>сензитивность</w:t>
      </w:r>
      <w:proofErr w:type="spellEnd"/>
      <w:r w:rsidRPr="00BF746A">
        <w:rPr>
          <w:rFonts w:ascii="Times New Roman" w:eastAsia="Times New Roman" w:hAnsi="Times New Roman" w:cs="Times New Roman"/>
          <w:sz w:val="24"/>
        </w:rPr>
        <w:t xml:space="preserve"> к самоопределению.</w:t>
      </w:r>
    </w:p>
    <w:p w:rsidR="00C21F72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u w:val="single"/>
          <w:shd w:val="clear" w:color="auto" w:fill="FFFFFF"/>
        </w:rPr>
      </w:pPr>
    </w:p>
    <w:p w:rsidR="00C21F72" w:rsidRPr="00BF746A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hd w:val="clear" w:color="auto" w:fill="FFFFFF"/>
        </w:rPr>
      </w:pPr>
      <w:r w:rsidRPr="00BF746A">
        <w:rPr>
          <w:rFonts w:ascii="Times New Roman" w:eastAsia="Times New Roman" w:hAnsi="Times New Roman" w:cs="Times New Roman"/>
          <w:b/>
          <w:color w:val="000000"/>
          <w:sz w:val="26"/>
          <w:shd w:val="clear" w:color="auto" w:fill="FFFFFF"/>
        </w:rPr>
        <w:t xml:space="preserve">Личностные, метапредметные результаты освоения программы </w:t>
      </w:r>
    </w:p>
    <w:p w:rsidR="00C21F72" w:rsidRPr="00955EDB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</w:pPr>
      <w:r w:rsidRPr="00955EDB"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  <w:t xml:space="preserve">Личностные результаты </w:t>
      </w:r>
    </w:p>
    <w:p w:rsidR="00C21F72" w:rsidRPr="00955EDB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 w:rsidRPr="00955EDB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lastRenderedPageBreak/>
        <w:t xml:space="preserve">В результате освоения программы кружка «Основы черчения» у школьников должны быть сформированы: </w:t>
      </w:r>
    </w:p>
    <w:p w:rsidR="00C21F72" w:rsidRPr="00955EDB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 w:rsidRPr="00955EDB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</w:t>
      </w:r>
      <w:r w:rsidRPr="00955EDB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ab/>
        <w:t xml:space="preserve">действия, реализующие потребность школьника в социально значимой и социально оцениваемой деятельности, направленность на достижение творческой самореализации; </w:t>
      </w:r>
    </w:p>
    <w:p w:rsidR="00C21F72" w:rsidRPr="00955EDB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 w:rsidRPr="00955EDB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</w:t>
      </w:r>
      <w:r w:rsidRPr="00955EDB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ab/>
        <w:t xml:space="preserve">действия, характеризующие уважительное отношение к труду людей и к продукту, производимому людьми разных профессий; • проектная деятельность; • контроль и самоконтроль. </w:t>
      </w:r>
    </w:p>
    <w:p w:rsidR="00C21F72" w:rsidRPr="00955EDB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</w:pPr>
      <w:r w:rsidRPr="00955EDB"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  <w:t xml:space="preserve">Метапредметные результаты </w:t>
      </w:r>
    </w:p>
    <w:p w:rsidR="00C21F72" w:rsidRPr="00955EDB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FFFFF"/>
        </w:rPr>
      </w:pPr>
      <w:r w:rsidRPr="00955EDB"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FFFFF"/>
        </w:rPr>
        <w:t xml:space="preserve">Регулятивные УУД </w:t>
      </w:r>
    </w:p>
    <w:p w:rsidR="00C21F72" w:rsidRPr="00955EDB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 w:rsidRPr="00955EDB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</w:t>
      </w:r>
      <w:r w:rsidRPr="00955EDB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ab/>
        <w:t xml:space="preserve">планирование последовательности практических действий для реализации замысла, поставленной задачи; </w:t>
      </w:r>
    </w:p>
    <w:p w:rsidR="00C21F72" w:rsidRPr="00955EDB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 w:rsidRPr="00955EDB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</w:t>
      </w:r>
      <w:r w:rsidRPr="00955EDB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ab/>
        <w:t>отбор наиболее эффективных способов решения конструкторско</w:t>
      </w:r>
      <w:r w:rsidR="00F80286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-</w:t>
      </w:r>
      <w:r w:rsidRPr="00955EDB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технологических и декоративно-художественных задач в зависимости от конкретных условий; </w:t>
      </w:r>
    </w:p>
    <w:p w:rsidR="00C21F72" w:rsidRPr="00955EDB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 w:rsidRPr="00955EDB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</w:t>
      </w:r>
      <w:r w:rsidRPr="00955EDB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ab/>
        <w:t xml:space="preserve">самоконтроль и корректировка хода практической работы; </w:t>
      </w:r>
    </w:p>
    <w:p w:rsidR="00C21F72" w:rsidRPr="00955EDB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 w:rsidRPr="00955EDB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</w:t>
      </w:r>
      <w:r w:rsidRPr="00955EDB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ab/>
        <w:t xml:space="preserve">самоконтроль результата практической деятельности путём сравнения его с эталоном (рисунком, схемой, чертежом); </w:t>
      </w:r>
    </w:p>
    <w:p w:rsidR="00C21F72" w:rsidRPr="00955EDB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 w:rsidRPr="00955EDB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</w:t>
      </w:r>
      <w:r w:rsidRPr="00955EDB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ab/>
        <w:t xml:space="preserve">оценка результата практической деятельности путём проверки изделия в действии. </w:t>
      </w:r>
    </w:p>
    <w:p w:rsidR="00C21F72" w:rsidRPr="00955EDB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FFFFF"/>
        </w:rPr>
      </w:pPr>
      <w:r w:rsidRPr="00955EDB"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FFFFF"/>
        </w:rPr>
        <w:t xml:space="preserve">Познавательные УУД </w:t>
      </w:r>
    </w:p>
    <w:p w:rsidR="00C21F72" w:rsidRPr="00955EDB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 w:rsidRPr="00955EDB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</w:t>
      </w:r>
      <w:r w:rsidRPr="00955EDB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ab/>
        <w:t xml:space="preserve">чтение графических изображений (рисунки, простейшие чертежи и эскизы, схемы); моделирование несложных изделий с разными конструктивными особенностями; </w:t>
      </w:r>
    </w:p>
    <w:p w:rsidR="00C21F72" w:rsidRPr="00955EDB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 w:rsidRPr="00955EDB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</w:t>
      </w:r>
      <w:r w:rsidRPr="00955EDB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ab/>
        <w:t>конструирование объектов с учётом технических и декоративно</w:t>
      </w:r>
      <w:r w:rsidR="00F80286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-</w:t>
      </w:r>
      <w:r w:rsidRPr="00955EDB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художественных условий: определение особенностей конструкции, подбор соответствующих материалов и инструментов; </w:t>
      </w:r>
    </w:p>
    <w:p w:rsidR="00C21F72" w:rsidRPr="00955EDB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 w:rsidRPr="00955EDB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</w:t>
      </w:r>
      <w:r w:rsidRPr="00955EDB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ab/>
        <w:t xml:space="preserve">сравнение конструктивных и декоративных особенностей предметов быта и установление их связи с выполняемыми утилитарными функциями; </w:t>
      </w:r>
    </w:p>
    <w:p w:rsidR="00C21F72" w:rsidRPr="00955EDB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 w:rsidRPr="00955EDB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</w:t>
      </w:r>
      <w:r w:rsidRPr="00955EDB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ab/>
        <w:t xml:space="preserve">сравнение различных видов конструкций и способов их сборки; </w:t>
      </w:r>
    </w:p>
    <w:p w:rsidR="00C21F72" w:rsidRPr="00955EDB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 w:rsidRPr="00955EDB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</w:t>
      </w:r>
      <w:r w:rsidRPr="00955EDB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ab/>
        <w:t xml:space="preserve">анализ конструкторско-технологических и декоративно-художественных особенностей предлагаемых заданий; </w:t>
      </w:r>
    </w:p>
    <w:p w:rsidR="00C21F72" w:rsidRPr="00955EDB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 w:rsidRPr="00955EDB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</w:t>
      </w:r>
      <w:r w:rsidRPr="00955EDB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ab/>
        <w:t xml:space="preserve">выполнение инструкций, несложных алгоритмов при решении учебных задач; </w:t>
      </w:r>
    </w:p>
    <w:p w:rsidR="00C21F72" w:rsidRPr="00955EDB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 w:rsidRPr="00955EDB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</w:t>
      </w:r>
      <w:r w:rsidRPr="00955EDB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ab/>
        <w:t xml:space="preserve">проектирование изделий: создание образа в соответствии с замыслом, реализация замысла. </w:t>
      </w:r>
    </w:p>
    <w:p w:rsidR="00C21F72" w:rsidRPr="00955EDB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FFFFF"/>
        </w:rPr>
      </w:pPr>
      <w:r w:rsidRPr="00955EDB"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FFFFF"/>
        </w:rPr>
        <w:t xml:space="preserve">Коммуникативные УУД </w:t>
      </w:r>
    </w:p>
    <w:p w:rsidR="00C21F72" w:rsidRPr="00955EDB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 w:rsidRPr="00955EDB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</w:t>
      </w:r>
      <w:r w:rsidRPr="00955EDB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ab/>
        <w:t xml:space="preserve">учёт позиции собеседника; </w:t>
      </w:r>
    </w:p>
    <w:p w:rsidR="00C21F72" w:rsidRPr="00955EDB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 w:rsidRPr="00955EDB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</w:t>
      </w:r>
      <w:r w:rsidRPr="00955EDB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ab/>
        <w:t xml:space="preserve">умение договариваться, приходить к общему решению в совместной творческой деятельности при решении практических работ, реализации проектов; </w:t>
      </w:r>
    </w:p>
    <w:p w:rsidR="00C21F72" w:rsidRPr="00955EDB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 w:rsidRPr="00955EDB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</w:t>
      </w:r>
      <w:r w:rsidRPr="00955EDB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ab/>
        <w:t xml:space="preserve">умение задавать вопросы, необходимые для организации сотрудничества с партнером; </w:t>
      </w:r>
    </w:p>
    <w:p w:rsidR="00C21F72" w:rsidRPr="00955EDB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 w:rsidRPr="00955EDB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</w:t>
      </w:r>
      <w:r w:rsidRPr="00955EDB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ab/>
        <w:t xml:space="preserve">осуществление взаимного контроля; </w:t>
      </w:r>
    </w:p>
    <w:p w:rsidR="00C21F72" w:rsidRPr="00955EDB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 w:rsidRPr="00955EDB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</w:t>
      </w:r>
      <w:r w:rsidRPr="00955EDB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ab/>
        <w:t>реализации проектной деятельности.</w:t>
      </w:r>
    </w:p>
    <w:p w:rsidR="00C21F72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hd w:val="clear" w:color="auto" w:fill="FFFFFF"/>
        </w:rPr>
      </w:pPr>
    </w:p>
    <w:p w:rsidR="00C21F72" w:rsidRPr="006B454A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r w:rsidRPr="006B454A">
        <w:rPr>
          <w:rFonts w:ascii="Times New Roman" w:eastAsia="Times New Roman" w:hAnsi="Times New Roman" w:cs="Times New Roman"/>
          <w:b/>
          <w:color w:val="000000"/>
          <w:sz w:val="26"/>
          <w:shd w:val="clear" w:color="auto" w:fill="FFFFFF"/>
        </w:rPr>
        <w:t>Цели и задачи курса обучения:</w:t>
      </w:r>
    </w:p>
    <w:p w:rsidR="00C21F72" w:rsidRDefault="00C21F72" w:rsidP="00C21F72">
      <w:pPr>
        <w:spacing w:after="0" w:line="240" w:lineRule="auto"/>
        <w:rPr>
          <w:rFonts w:ascii="Calibri" w:eastAsia="Calibri" w:hAnsi="Calibri" w:cs="Calibri"/>
        </w:rPr>
      </w:pPr>
    </w:p>
    <w:p w:rsidR="00C21F72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 процессе обучения черчению необходимо:</w:t>
      </w:r>
    </w:p>
    <w:p w:rsidR="00C21F72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1)  Дать учащимся понятия о способах изображения несложных по форме предметов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.</w:t>
      </w:r>
      <w:proofErr w:type="gramEnd"/>
    </w:p>
    <w:p w:rsidR="00C21F72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2) Научить снимать размеры с плоских и объемных предметов несложной формы, правильно наносить размеры.</w:t>
      </w:r>
    </w:p>
    <w:p w:rsidR="00C21F72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lastRenderedPageBreak/>
        <w:t xml:space="preserve">3) Познакомить учащихся с основными правилами, условными изображениями и обозначениями, предусмотренными Единой системой конструкторской документации (ЕСКД), со значением чертежей в современном производстве. </w:t>
      </w:r>
    </w:p>
    <w:p w:rsidR="00C21F72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4) Научить рациональным приемам работы чертежными инструментами и принадлежностями.</w:t>
      </w:r>
    </w:p>
    <w:p w:rsidR="00C21F72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5) Воспитать графическую культуру выполнения чертежных работ.</w:t>
      </w:r>
    </w:p>
    <w:p w:rsidR="00C21F72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6) Способствовать применению на занятиях по труду, математике и геометрии,  другим дисциплинам знаний и умений, полученных на уроках черчения</w:t>
      </w:r>
    </w:p>
    <w:p w:rsidR="00C21F72" w:rsidRPr="00955EDB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  <w:r w:rsidRPr="00955EDB"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Сведения о распределении часов по годам обучения:</w:t>
      </w:r>
    </w:p>
    <w:p w:rsidR="00C21F72" w:rsidRDefault="00C21F72" w:rsidP="00C21F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Программа для 5-х классов рассчитана </w:t>
      </w:r>
      <w:r w:rsidR="003C287E">
        <w:rPr>
          <w:rFonts w:ascii="Times New Roman" w:eastAsia="Times New Roman" w:hAnsi="Times New Roman" w:cs="Times New Roman"/>
          <w:sz w:val="24"/>
        </w:rPr>
        <w:t>на 34часа, (1 час</w:t>
      </w:r>
      <w:r>
        <w:rPr>
          <w:rFonts w:ascii="Times New Roman" w:eastAsia="Times New Roman" w:hAnsi="Times New Roman" w:cs="Times New Roman"/>
          <w:sz w:val="24"/>
        </w:rPr>
        <w:t xml:space="preserve"> в неделю).</w:t>
      </w:r>
    </w:p>
    <w:p w:rsidR="00C21F72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955EDB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Формы организации образовательного процесса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: дифференцированные, коллективные, групповые.</w:t>
      </w:r>
    </w:p>
    <w:p w:rsidR="00C21F72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Технология обучения: вводный урок, урок изучения нового материала, комбинированный урок, повторительно – обобщающий урок, урок: закрепления знаний, умений, навыков. Проектная деятельность.</w:t>
      </w:r>
    </w:p>
    <w:p w:rsidR="00C21F72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Виды и формы контроля:</w:t>
      </w:r>
    </w:p>
    <w:p w:rsidR="00C21F72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текущий контроль: фронтальный опрос, дифференцированный контроль; </w:t>
      </w:r>
    </w:p>
    <w:p w:rsidR="00C21F72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практическая работа, графическая работа.</w:t>
      </w:r>
    </w:p>
    <w:p w:rsidR="00C21F72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</w:rPr>
      </w:pPr>
    </w:p>
    <w:p w:rsidR="00C21F72" w:rsidRPr="00DF157D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РАЗДЕЛ </w:t>
      </w:r>
      <w:r>
        <w:rPr>
          <w:rFonts w:ascii="Times New Roman" w:eastAsia="Times New Roman" w:hAnsi="Times New Roman" w:cs="Times New Roman"/>
          <w:b/>
          <w:sz w:val="24"/>
          <w:lang w:val="en-US"/>
        </w:rPr>
        <w:t>I</w:t>
      </w:r>
    </w:p>
    <w:p w:rsidR="00C21F72" w:rsidRPr="00955EDB" w:rsidRDefault="00C21F72" w:rsidP="00C21F72">
      <w:pPr>
        <w:spacing w:after="0" w:line="240" w:lineRule="auto"/>
        <w:rPr>
          <w:rFonts w:ascii="Calibri" w:eastAsia="Calibri" w:hAnsi="Calibri" w:cs="Calibri"/>
          <w:b/>
        </w:rPr>
      </w:pPr>
      <w:r w:rsidRPr="00955EDB">
        <w:rPr>
          <w:rFonts w:ascii="Times New Roman" w:eastAsia="Times New Roman" w:hAnsi="Times New Roman" w:cs="Times New Roman"/>
          <w:b/>
          <w:sz w:val="24"/>
        </w:rPr>
        <w:t>Программа для 5-х классов</w:t>
      </w:r>
      <w:r w:rsidR="003C287E">
        <w:rPr>
          <w:rFonts w:ascii="Times New Roman" w:eastAsia="Times New Roman" w:hAnsi="Times New Roman" w:cs="Times New Roman"/>
          <w:b/>
          <w:sz w:val="24"/>
        </w:rPr>
        <w:t xml:space="preserve"> (1 год обучения, по 1</w:t>
      </w:r>
      <w:r>
        <w:rPr>
          <w:rFonts w:ascii="Times New Roman" w:eastAsia="Times New Roman" w:hAnsi="Times New Roman" w:cs="Times New Roman"/>
          <w:b/>
          <w:sz w:val="24"/>
        </w:rPr>
        <w:t>ч. в неделю)</w:t>
      </w:r>
    </w:p>
    <w:p w:rsidR="00C21F72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6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6"/>
          <w:u w:val="single"/>
          <w:shd w:val="clear" w:color="auto" w:fill="FFFFFF"/>
        </w:rPr>
        <w:t>Учащиеся должны знать:</w:t>
      </w:r>
    </w:p>
    <w:p w:rsidR="00C21F72" w:rsidRDefault="00C21F72" w:rsidP="00C21F7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знать рациональные приемы пользования чертежными инструментами и принадлежностями;</w:t>
      </w:r>
    </w:p>
    <w:p w:rsidR="00C21F72" w:rsidRDefault="00C21F72" w:rsidP="00C21F7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иметь понятие о построении плоских геометрических фигур;</w:t>
      </w:r>
    </w:p>
    <w:p w:rsidR="00C21F72" w:rsidRDefault="00C21F72" w:rsidP="00C21F7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уметь вычерчивать несложные технические детали прямоугольной и круглой формы, имеющие небольшую толщину, по чертежам и с натуры;</w:t>
      </w:r>
    </w:p>
    <w:p w:rsidR="00C21F72" w:rsidRDefault="00C21F72" w:rsidP="00C21F7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уметь снимать размеры с плоских технических деталей несложной прямоугольной и круглой форм;</w:t>
      </w:r>
    </w:p>
    <w:p w:rsidR="00C21F72" w:rsidRDefault="00C21F72" w:rsidP="00C21F7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уметь оформлять чертежи, выполняя рамку и основную надпись.</w:t>
      </w:r>
    </w:p>
    <w:p w:rsidR="00C21F72" w:rsidRDefault="00C21F72" w:rsidP="00C21F72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C21F72" w:rsidRDefault="00C21F72" w:rsidP="00C21F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sz w:val="28"/>
          <w:u w:val="single"/>
          <w:shd w:val="clear" w:color="auto" w:fill="FFFFFF"/>
        </w:rPr>
        <w:t>Содержание рабочей  программы. (5класс)</w:t>
      </w:r>
    </w:p>
    <w:p w:rsidR="00C21F72" w:rsidRDefault="00C21F72" w:rsidP="00C21F72">
      <w:pPr>
        <w:spacing w:after="0" w:line="240" w:lineRule="auto"/>
        <w:rPr>
          <w:rFonts w:ascii="Calibri" w:eastAsia="Calibri" w:hAnsi="Calibri" w:cs="Calibri"/>
        </w:rPr>
      </w:pPr>
    </w:p>
    <w:p w:rsidR="00C21F72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tbl>
      <w:tblPr>
        <w:tblW w:w="14175" w:type="dxa"/>
        <w:tblInd w:w="706" w:type="dxa"/>
        <w:tblCellMar>
          <w:left w:w="10" w:type="dxa"/>
          <w:right w:w="10" w:type="dxa"/>
        </w:tblCellMar>
        <w:tblLook w:val="0000"/>
      </w:tblPr>
      <w:tblGrid>
        <w:gridCol w:w="1946"/>
        <w:gridCol w:w="5000"/>
        <w:gridCol w:w="5829"/>
        <w:gridCol w:w="1400"/>
      </w:tblGrid>
      <w:tr w:rsidR="00FB6D85" w:rsidTr="00FB6D85">
        <w:trPr>
          <w:trHeight w:val="825"/>
        </w:trPr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B6D85" w:rsidRPr="00EB0131" w:rsidRDefault="00FB6D85" w:rsidP="007C7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Тема раздела</w:t>
            </w:r>
          </w:p>
        </w:tc>
        <w:tc>
          <w:tcPr>
            <w:tcW w:w="50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6D85" w:rsidRPr="00EB0131" w:rsidRDefault="00FB6D85" w:rsidP="007C7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B0131">
              <w:rPr>
                <w:rFonts w:ascii="Times New Roman" w:eastAsia="Times New Roman" w:hAnsi="Times New Roman" w:cs="Times New Roman"/>
                <w:b/>
                <w:sz w:val="24"/>
              </w:rPr>
              <w:t>Содержание</w:t>
            </w:r>
          </w:p>
        </w:tc>
        <w:tc>
          <w:tcPr>
            <w:tcW w:w="5829" w:type="dxa"/>
            <w:tcBorders>
              <w:top w:val="single" w:sz="0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B6D85" w:rsidRPr="00EB0131" w:rsidRDefault="00FB6D85" w:rsidP="007C7C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B6D85">
              <w:rPr>
                <w:rFonts w:ascii="Times New Roman" w:eastAsia="Calibri" w:hAnsi="Times New Roman" w:cs="Times New Roman"/>
                <w:b/>
                <w:sz w:val="24"/>
              </w:rPr>
              <w:t xml:space="preserve">Основные требования </w:t>
            </w:r>
            <w:r>
              <w:rPr>
                <w:rFonts w:ascii="Times New Roman" w:eastAsia="Calibri" w:hAnsi="Times New Roman" w:cs="Times New Roman"/>
                <w:b/>
                <w:sz w:val="24"/>
              </w:rPr>
              <w:t>к знаниям и умениям обучающихся</w:t>
            </w:r>
          </w:p>
        </w:tc>
        <w:tc>
          <w:tcPr>
            <w:tcW w:w="1400" w:type="dxa"/>
            <w:tcBorders>
              <w:top w:val="single" w:sz="0" w:space="0" w:color="000000"/>
              <w:left w:val="single" w:sz="2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6D85" w:rsidRPr="00EB0131" w:rsidRDefault="00FB6D85" w:rsidP="007C7C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EB0131">
              <w:rPr>
                <w:rFonts w:ascii="Times New Roman" w:eastAsia="Calibri" w:hAnsi="Times New Roman" w:cs="Times New Roman"/>
                <w:b/>
                <w:sz w:val="24"/>
              </w:rPr>
              <w:t>Кол-во часов</w:t>
            </w:r>
          </w:p>
        </w:tc>
      </w:tr>
      <w:tr w:rsidR="00FB6D85" w:rsidTr="00FB6D85">
        <w:trPr>
          <w:trHeight w:val="615"/>
        </w:trPr>
        <w:tc>
          <w:tcPr>
            <w:tcW w:w="194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FB6D85" w:rsidRPr="00595D86" w:rsidRDefault="00FB6D85" w:rsidP="007C7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5D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Вводное занятие</w:t>
            </w:r>
          </w:p>
        </w:tc>
        <w:tc>
          <w:tcPr>
            <w:tcW w:w="500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6D85" w:rsidRDefault="00FB6D85" w:rsidP="007C7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Введение. Значение черчения в практической деятельности человека.</w:t>
            </w:r>
          </w:p>
          <w:p w:rsidR="00FB6D85" w:rsidRPr="00595D86" w:rsidRDefault="00FB6D85" w:rsidP="007C7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Ознакомление со способами изображений.</w:t>
            </w:r>
          </w:p>
        </w:tc>
        <w:tc>
          <w:tcPr>
            <w:tcW w:w="5829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000000" w:fill="FFFFFF"/>
          </w:tcPr>
          <w:p w:rsidR="00FB6D85" w:rsidRDefault="00FB6D85" w:rsidP="00FB6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hd w:val="clear" w:color="auto" w:fill="FFFFFF"/>
              </w:rPr>
              <w:t>Учащиеся должны знать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hd w:val="clear" w:color="auto" w:fill="FFFFFF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пособы изображений (рисунками и чертежами). Значение черчения впрактической деятельности человека. Краткие сведения об истории развития чертежа.</w:t>
            </w:r>
          </w:p>
          <w:p w:rsidR="00FB6D85" w:rsidRDefault="00FB6D85" w:rsidP="00FB6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Демонстрация чертежей и изделий, выполненных в учебных</w:t>
            </w:r>
          </w:p>
          <w:p w:rsidR="00FB6D85" w:rsidRDefault="00FB6D85" w:rsidP="00FB6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lastRenderedPageBreak/>
              <w:t>мастерских.Связь черчения с общеобразовательными предметами и с профессиональной, трудовой подготовкой. Ведение тетради по черчению (для выполнения эскизов и записей).</w:t>
            </w:r>
          </w:p>
          <w:p w:rsidR="00FB6D85" w:rsidRDefault="00FB6D85" w:rsidP="007C7C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6D85" w:rsidRPr="003C287E" w:rsidRDefault="003C287E" w:rsidP="007C7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  <w:p w:rsidR="00FB6D85" w:rsidRPr="0079631C" w:rsidRDefault="00FB6D85" w:rsidP="007C7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D85" w:rsidTr="00FB6D85">
        <w:trPr>
          <w:trHeight w:val="1136"/>
        </w:trPr>
        <w:tc>
          <w:tcPr>
            <w:tcW w:w="1946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FB6D85" w:rsidRPr="00595D86" w:rsidRDefault="00FB6D85" w:rsidP="007C7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95D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>Основные чертежные инструменты и принадлежности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6D85" w:rsidRDefault="00FB6D85" w:rsidP="007C7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Основные чертежные инструменты и принадлежности.</w:t>
            </w:r>
          </w:p>
          <w:p w:rsidR="00FB6D85" w:rsidRDefault="00FB6D85" w:rsidP="007C7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Назначение основных чертежных инструментов и принадлежностей.</w:t>
            </w:r>
          </w:p>
          <w:p w:rsidR="00FB6D85" w:rsidRDefault="00FB6D85" w:rsidP="007C7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Правила организации рабочего места.</w:t>
            </w:r>
          </w:p>
          <w:p w:rsidR="00FB6D85" w:rsidRPr="00BC1BB9" w:rsidRDefault="00FB6D85" w:rsidP="007C7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9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000000" w:fill="FFFFFF"/>
          </w:tcPr>
          <w:p w:rsidR="00FB6D85" w:rsidRDefault="00FB6D85" w:rsidP="00FB6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hd w:val="clear" w:color="auto" w:fill="FFFFFF"/>
              </w:rPr>
              <w:t>Учащиеся должны знать: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Инструменты, принадлежности и материалы, необходимые для занятий. Их  назначение. Карандаши (Т, ТМ, 2Т), выбор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hd w:val="clear" w:color="auto" w:fill="FFFFFF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по твердости графита. Резинка. Линейка с делениями (300 мм). Чертежные угольники с углами 45°, 45°, 90° и 30°, 60°, 90°, их назначение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hd w:val="clear" w:color="auto" w:fill="FFFFFF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проведения перпендикулярных и наклонных линий). Циркуль, его устройство и назначение. Правила безопасности работы с циркулем. Бумага. Правила организации рабочего места.</w:t>
            </w:r>
          </w:p>
          <w:p w:rsidR="00FB6D85" w:rsidRDefault="00FB6D85" w:rsidP="007C7C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6D85" w:rsidRPr="003C287E" w:rsidRDefault="003C287E" w:rsidP="007C7C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B6D85" w:rsidTr="00FB6D85">
        <w:trPr>
          <w:trHeight w:val="2527"/>
        </w:trPr>
        <w:tc>
          <w:tcPr>
            <w:tcW w:w="1946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FB6D85" w:rsidRPr="00595D86" w:rsidRDefault="00FB6D85" w:rsidP="007C7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95D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Прикладные геометрические построения.  Линии чертежа. </w:t>
            </w:r>
          </w:p>
          <w:p w:rsidR="00FB6D85" w:rsidRPr="00595D86" w:rsidRDefault="00FB6D85" w:rsidP="007C7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6D85" w:rsidRDefault="00FB6D85" w:rsidP="007C7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Миллиметр – основная единица измерения размеров на чертеже.</w:t>
            </w:r>
          </w:p>
          <w:p w:rsidR="00FB6D85" w:rsidRDefault="00FB6D85" w:rsidP="007C7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Линии чертежа:  сплошная толстая основная (видимого контура), сплошная тонкая (размерные и выносные), линии сгиба.</w:t>
            </w:r>
          </w:p>
          <w:p w:rsidR="00FB6D85" w:rsidRDefault="00FB6D85" w:rsidP="007C7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Построение и измерение длины отрезка заданной длины.</w:t>
            </w:r>
          </w:p>
          <w:p w:rsidR="00FB6D85" w:rsidRDefault="00FB6D85" w:rsidP="007C7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Свойства геометрических фигур: квадрата, прямоугольника.</w:t>
            </w:r>
          </w:p>
          <w:p w:rsidR="00FB6D85" w:rsidRDefault="00FB6D85" w:rsidP="007C7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Свойство геометрических фигур: треугольника, круга.</w:t>
            </w:r>
          </w:p>
          <w:p w:rsidR="00FB6D85" w:rsidRDefault="00FB6D85" w:rsidP="007C7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Практическое повторение. Построение квадрата по заданным размерам.</w:t>
            </w:r>
          </w:p>
          <w:p w:rsidR="00FB6D85" w:rsidRPr="00595D86" w:rsidRDefault="00FB6D85" w:rsidP="007C7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Самостоятельная работа: вычерчивание квадрата, прямоугольника и прямоугольного треугольника по заданным размерам</w:t>
            </w:r>
          </w:p>
        </w:tc>
        <w:tc>
          <w:tcPr>
            <w:tcW w:w="5829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000000" w:fill="FFFFFF"/>
          </w:tcPr>
          <w:p w:rsidR="00FB6D85" w:rsidRDefault="00FB6D85" w:rsidP="00FB6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hd w:val="clear" w:color="auto" w:fill="FFFFFF"/>
              </w:rPr>
              <w:t>Учащиеся должны знать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hd w:val="clear" w:color="auto" w:fill="FFFFFF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иллиметр — основная единица измерения размеров на чертежах. </w:t>
            </w:r>
          </w:p>
          <w:p w:rsidR="00FB6D85" w:rsidRDefault="00FB6D85" w:rsidP="00FB6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Свойства геометрических фигур: квадрата, прямоугольника, треугольника, круга. </w:t>
            </w:r>
          </w:p>
          <w:p w:rsidR="00FB6D85" w:rsidRDefault="00FB6D85" w:rsidP="00FB6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Линии чертежа: сплошная толстая — основная (видимого контура), сплошная тонкая (размерные и выносные линии сгиба на развертках).</w:t>
            </w:r>
          </w:p>
          <w:p w:rsidR="00FB6D85" w:rsidRDefault="00FB6D85" w:rsidP="00FB6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Приемы работы. Проведение отрезков произвольных размеров с помощью линейки через две заданные точки; проведение параллельных прямых с помощью линейки и чертежного угольни­ка, приложенного к линейке. Отмеривание расстояний на прямой с помощью линейки. Выполнение чертежей плоских геометрических фигур с помощью линейки и чертежного угольника. Составление простого геометрического орнамента.</w:t>
            </w:r>
          </w:p>
          <w:p w:rsidR="00FB6D85" w:rsidRDefault="00FB6D85" w:rsidP="00FB6D8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FB6D85" w:rsidRPr="00FB6D85" w:rsidRDefault="00FB6D85" w:rsidP="007C7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6D85" w:rsidRPr="003C287E" w:rsidRDefault="003C287E" w:rsidP="007C7C5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FB6D85" w:rsidRDefault="00FB6D85" w:rsidP="007C7C5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FB6D85" w:rsidRDefault="00FB6D85" w:rsidP="007C7C5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B6D85" w:rsidTr="00FB6D85">
        <w:trPr>
          <w:trHeight w:val="420"/>
        </w:trPr>
        <w:tc>
          <w:tcPr>
            <w:tcW w:w="1946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FB6D85" w:rsidRPr="00595D86" w:rsidRDefault="00FB6D85" w:rsidP="007C7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95D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Деление окружности на равные части. </w:t>
            </w:r>
            <w:r w:rsidRPr="00595D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>Построение правильных многоугольников</w:t>
            </w:r>
          </w:p>
          <w:p w:rsidR="00FB6D85" w:rsidRPr="0044070F" w:rsidRDefault="00FB6D85" w:rsidP="007C7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6D85" w:rsidRDefault="00FB6D85" w:rsidP="007C7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Окружность. Радиус и диаметр окружности. Обозначение радиуса (R) и диаметра (Ø) на чертежах.</w:t>
            </w:r>
          </w:p>
          <w:p w:rsidR="00FB6D85" w:rsidRDefault="00FB6D85" w:rsidP="007C7C52">
            <w:pPr>
              <w:spacing w:after="0" w:line="240" w:lineRule="auto"/>
              <w:ind w:hanging="17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  Дуга - часть окружности. Осевые и центровые линии.</w:t>
            </w:r>
          </w:p>
          <w:p w:rsidR="00FB6D85" w:rsidRDefault="00FB6D85" w:rsidP="007C7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Построение окружности и полуокружностей.</w:t>
            </w:r>
          </w:p>
          <w:p w:rsidR="00FB6D85" w:rsidRDefault="00FB6D85" w:rsidP="007C7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Деление окружностей на равные части (на 4 и 8 равных частей)</w:t>
            </w:r>
          </w:p>
          <w:p w:rsidR="00FB6D85" w:rsidRDefault="00FB6D85" w:rsidP="007C7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Деление окружностей на равные части (на 3 и 6 равных частей)</w:t>
            </w:r>
          </w:p>
          <w:p w:rsidR="00FB6D85" w:rsidRDefault="00FB6D85" w:rsidP="007C7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Самостоятельная работа: построение правильного шестиугольника</w:t>
            </w:r>
          </w:p>
          <w:p w:rsidR="00FB6D85" w:rsidRPr="00595D86" w:rsidRDefault="00FB6D85" w:rsidP="007C7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Самостоятельная работа: построение правильного многоугольника (треугольника, восьмиугольника )</w:t>
            </w:r>
          </w:p>
        </w:tc>
        <w:tc>
          <w:tcPr>
            <w:tcW w:w="5829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000000" w:fill="FFFFFF"/>
          </w:tcPr>
          <w:p w:rsidR="00FB6D85" w:rsidRDefault="00FB6D85" w:rsidP="00FB6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lastRenderedPageBreak/>
              <w:t xml:space="preserve">Окружность. Радиус и диаметр окружности. Обозначение радиуса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hd w:val="clear" w:color="auto" w:fill="FFFFFF"/>
              </w:rPr>
              <w:t xml:space="preserve">(R)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и диаметра (0) на чертежах. Дуга — часть окружности. Разница между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lastRenderedPageBreak/>
              <w:t xml:space="preserve">окружностью и кругом. Осевые и центровые линии. Необходимость в практике деления окружности на равные части. </w:t>
            </w:r>
          </w:p>
          <w:p w:rsidR="00FB6D85" w:rsidRDefault="00FB6D85" w:rsidP="00FB6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Деление окружности на 4, 8, 6 и 3 равные части. Деление окружности на 12 частей</w:t>
            </w:r>
          </w:p>
          <w:p w:rsidR="00FB6D85" w:rsidRDefault="00FB6D85" w:rsidP="00FB6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Приемы работы. Отмеривание циркулем одинаковых отрезков. Правильное положение пальцев руки при работе циркулем. Проведение дуги и окружности с помощью циркуля. Вписывание правильных четырехугольников, восьмиугольников, шестиугольников, треугольников в круг с помощью линейки, чертежного угольника и циркуля.</w:t>
            </w:r>
          </w:p>
          <w:p w:rsidR="00FB6D85" w:rsidRPr="00FB6D85" w:rsidRDefault="00FB6D85" w:rsidP="007C7C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6D85" w:rsidRPr="003C287E" w:rsidRDefault="003C287E" w:rsidP="007C7C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</w:p>
        </w:tc>
      </w:tr>
      <w:tr w:rsidR="00FB6D85" w:rsidTr="00FB6D85">
        <w:trPr>
          <w:trHeight w:val="703"/>
        </w:trPr>
        <w:tc>
          <w:tcPr>
            <w:tcW w:w="1946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FB6D85" w:rsidRPr="00595D86" w:rsidRDefault="00FB6D85" w:rsidP="007C7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95D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>Изображение плоских предметов</w:t>
            </w:r>
          </w:p>
          <w:p w:rsidR="00FB6D85" w:rsidRPr="0044070F" w:rsidRDefault="00FB6D85" w:rsidP="007C7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hd w:val="clear" w:color="auto" w:fill="FFFFFF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6D85" w:rsidRDefault="00FB6D85" w:rsidP="007C7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Вычерчивание рамки, геометрических фигур (квадрата, прямоугольника, треугольника)</w:t>
            </w:r>
          </w:p>
          <w:p w:rsidR="00FB6D85" w:rsidRDefault="00FB6D85" w:rsidP="007C7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Углы: прямой, тупой, острый.</w:t>
            </w:r>
          </w:p>
          <w:p w:rsidR="00FB6D85" w:rsidRDefault="00FB6D85" w:rsidP="007C7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Правила нанесения размеров на чертеже.</w:t>
            </w:r>
          </w:p>
          <w:p w:rsidR="00FB6D85" w:rsidRDefault="00FB6D85" w:rsidP="007C7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Снятие размеров с моделей плоских деталей несложной формы. Вычерчивание чертежей с нанесением размеров.</w:t>
            </w:r>
          </w:p>
          <w:p w:rsidR="00FB6D85" w:rsidRDefault="00FB6D85" w:rsidP="007C7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Понятие о разметке детали.</w:t>
            </w:r>
          </w:p>
          <w:p w:rsidR="00FB6D85" w:rsidRDefault="00FB6D85" w:rsidP="007C7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Знакомимся с написанием цифр чертежным шрифтом.</w:t>
            </w:r>
          </w:p>
          <w:p w:rsidR="00FB6D85" w:rsidRDefault="00FB6D85" w:rsidP="007C7C52">
            <w:pPr>
              <w:spacing w:after="0" w:line="240" w:lineRule="auto"/>
              <w:ind w:hanging="17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Практическая работа</w:t>
            </w:r>
          </w:p>
          <w:p w:rsidR="00FB6D85" w:rsidRDefault="00FB6D85" w:rsidP="007C7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Составление геометрического орнамента</w:t>
            </w:r>
          </w:p>
          <w:p w:rsidR="00FB6D85" w:rsidRDefault="00FB6D85" w:rsidP="007C7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Самостоятельная работа. Вычерчивание плоской технической детали, нанесение размеров.</w:t>
            </w:r>
          </w:p>
          <w:p w:rsidR="00FB6D85" w:rsidRPr="00595D86" w:rsidRDefault="00FB6D85" w:rsidP="007C7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Формат. Рамка. Основная подпись чертежа.</w:t>
            </w:r>
          </w:p>
        </w:tc>
        <w:tc>
          <w:tcPr>
            <w:tcW w:w="5829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000000" w:fill="FFFFFF"/>
          </w:tcPr>
          <w:p w:rsidR="00FB6D85" w:rsidRDefault="00FB6D85" w:rsidP="00FB6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Углы (прямой, тупой, острый). Правила нанесения размеров начертеже.Снятие размеров с моделей плоских деталей несложной формы. Понятие о</w:t>
            </w:r>
          </w:p>
          <w:p w:rsidR="00FB6D85" w:rsidRDefault="00FB6D85" w:rsidP="00FB6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разметке детали. Знакомство с написанием цифр чертежного шрифта.</w:t>
            </w:r>
          </w:p>
          <w:p w:rsidR="00FB6D85" w:rsidRDefault="00FB6D85" w:rsidP="00FB6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hd w:val="clear" w:color="auto" w:fill="FFFFFF"/>
              </w:rPr>
              <w:t xml:space="preserve">Приемы работы.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Выполнение чертежей фигур прямоугольной формы (различных шаблонов и прокладок с отверстиями и без них) по заданным размерам путем отмеривания размеров по двум взаимно перпендикулярным прямым. Построение чертежей тонкими линиями. Обводка контура сплошной толстой — основной линией. Применение карандашей разной твердости.</w:t>
            </w:r>
          </w:p>
          <w:p w:rsidR="00FB6D85" w:rsidRDefault="00FB6D85" w:rsidP="00FB6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Выполнение рамки с помощью линейки и чертежного угольника. Чтение размеров на чертежах плоских деталей. Самостоятельное снятие размеров с плоских деталей</w:t>
            </w:r>
          </w:p>
          <w:p w:rsidR="00FB6D85" w:rsidRDefault="00FB6D85" w:rsidP="00FB6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прямоугольной формы с прямоугольными и цилиндрическими отверстиями. Некоторые сведения о нанесении размеров на чертежах плоских деталей прямоугольной и круглой формы (выносная и размерная линии, стрелка, указание толщины детали надписью, цифры, знаки). Составление геометрического орнамента в квадрате и круге.</w:t>
            </w:r>
          </w:p>
          <w:p w:rsidR="00FB6D85" w:rsidRDefault="00FB6D85" w:rsidP="007C7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6D85" w:rsidRPr="003C287E" w:rsidRDefault="003C287E" w:rsidP="007C7C5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</w:tr>
      <w:tr w:rsidR="00FB6D85" w:rsidTr="00FB6D85">
        <w:trPr>
          <w:trHeight w:val="703"/>
        </w:trPr>
        <w:tc>
          <w:tcPr>
            <w:tcW w:w="1946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FB6D85" w:rsidRPr="00595D86" w:rsidRDefault="00FB6D85" w:rsidP="007C7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95D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>Правила оформления чертежа.  Рамка и основная надпись чертежа.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6D85" w:rsidRDefault="00FB6D85" w:rsidP="007C7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Чертежный шрифт. Буквы.</w:t>
            </w:r>
          </w:p>
          <w:p w:rsidR="00FB6D85" w:rsidRDefault="00FB6D85" w:rsidP="007C7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Заполнение основной надписи чертежа.</w:t>
            </w:r>
          </w:p>
          <w:p w:rsidR="00FB6D85" w:rsidRDefault="00FB6D85" w:rsidP="007C7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Практическая работа. Выполнение чертежа плоской детали:</w:t>
            </w:r>
          </w:p>
          <w:p w:rsidR="00FB6D85" w:rsidRDefault="00FB6D85" w:rsidP="007C7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а) прямоугольной формы;</w:t>
            </w:r>
          </w:p>
          <w:p w:rsidR="00FB6D85" w:rsidRDefault="00FB6D85" w:rsidP="007C7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б) квадратной формы.</w:t>
            </w:r>
          </w:p>
          <w:p w:rsidR="00FB6D85" w:rsidRDefault="00FB6D85" w:rsidP="007C7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Практическое повторение. Построение рамки и графической основной надписи</w:t>
            </w:r>
          </w:p>
          <w:p w:rsidR="00FB6D85" w:rsidRDefault="00FB6D85" w:rsidP="007C7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Выполнение орнамента в круге</w:t>
            </w:r>
          </w:p>
          <w:p w:rsidR="00FB6D85" w:rsidRPr="00595D86" w:rsidRDefault="00FB6D85" w:rsidP="007C7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Самостоятельная работа. Выполнение чертежа полоской фигуры</w:t>
            </w:r>
          </w:p>
        </w:tc>
        <w:tc>
          <w:tcPr>
            <w:tcW w:w="5829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000000" w:fill="FFFFFF"/>
          </w:tcPr>
          <w:p w:rsidR="00FB6D85" w:rsidRDefault="00FB6D85" w:rsidP="00FB6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Формат. Рамка и основная надпись чертежа. Чертежный шрифт. Буквы. Заполнение</w:t>
            </w:r>
            <w:r w:rsidR="003C287E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основной надписи чертежа.</w:t>
            </w:r>
          </w:p>
          <w:p w:rsidR="00FB6D85" w:rsidRDefault="00FB6D85" w:rsidP="00FB6D85"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hd w:val="clear" w:color="auto" w:fill="FFFFFF"/>
              </w:rPr>
              <w:t xml:space="preserve">Приемы работы.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Выполнение рамки и основной надписи.</w:t>
            </w:r>
          </w:p>
          <w:p w:rsidR="00FB6D85" w:rsidRPr="00FB6D85" w:rsidRDefault="00FB6D85" w:rsidP="007C7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6D85" w:rsidRPr="003C287E" w:rsidRDefault="003C287E" w:rsidP="007C7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6</w:t>
            </w:r>
          </w:p>
        </w:tc>
      </w:tr>
      <w:tr w:rsidR="00FB6D85" w:rsidTr="00FB6D85">
        <w:trPr>
          <w:trHeight w:val="703"/>
        </w:trPr>
        <w:tc>
          <w:tcPr>
            <w:tcW w:w="1946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</w:tcPr>
          <w:p w:rsidR="00FB6D85" w:rsidRPr="00595D86" w:rsidRDefault="00FB6D85" w:rsidP="007C7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Итого: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6D85" w:rsidRDefault="00FB6D85" w:rsidP="007C7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829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000000" w:fill="FFFFFF"/>
          </w:tcPr>
          <w:p w:rsidR="00FB6D85" w:rsidRDefault="00FB6D85" w:rsidP="007C7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6D85" w:rsidRPr="003C287E" w:rsidRDefault="003C287E" w:rsidP="007C7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34</w:t>
            </w:r>
          </w:p>
        </w:tc>
      </w:tr>
    </w:tbl>
    <w:p w:rsidR="00C21F72" w:rsidRDefault="00C21F72" w:rsidP="00C21F72">
      <w:pPr>
        <w:spacing w:after="0" w:line="240" w:lineRule="auto"/>
        <w:rPr>
          <w:rFonts w:ascii="Calibri" w:eastAsia="Calibri" w:hAnsi="Calibri" w:cs="Calibri"/>
        </w:rPr>
      </w:pPr>
    </w:p>
    <w:p w:rsidR="00C21F72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Виды и формы контроля:</w:t>
      </w:r>
    </w:p>
    <w:p w:rsidR="00C21F72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текущий контроль: фронтальный опрос, устный опрос;  дифференцированный контроль; графическая работа, самостоятельная работа, проектная деятельность</w:t>
      </w:r>
    </w:p>
    <w:p w:rsidR="00C21F72" w:rsidRDefault="00C21F72" w:rsidP="00C21F72">
      <w:pPr>
        <w:spacing w:after="0" w:line="240" w:lineRule="auto"/>
        <w:rPr>
          <w:rFonts w:ascii="Calibri" w:eastAsia="Calibri" w:hAnsi="Calibri" w:cs="Calibri"/>
        </w:rPr>
      </w:pPr>
    </w:p>
    <w:p w:rsidR="00C21F72" w:rsidRPr="004378F1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4378F1">
        <w:rPr>
          <w:rFonts w:ascii="Times New Roman" w:eastAsia="Times New Roman" w:hAnsi="Times New Roman" w:cs="Times New Roman"/>
          <w:b/>
          <w:sz w:val="24"/>
        </w:rPr>
        <w:t xml:space="preserve">Программно – методическое обеспечение: </w:t>
      </w:r>
    </w:p>
    <w:p w:rsidR="00C21F72" w:rsidRPr="00A636CF" w:rsidRDefault="00C21F72" w:rsidP="00C21F72">
      <w:pPr>
        <w:numPr>
          <w:ilvl w:val="0"/>
          <w:numId w:val="3"/>
        </w:numPr>
        <w:spacing w:after="0" w:line="240" w:lineRule="auto"/>
        <w:rPr>
          <w:rFonts w:ascii="Times New Roman" w:eastAsia="'Times New Roman', serif" w:hAnsi="Times New Roman" w:cs="Times New Roman"/>
          <w:sz w:val="24"/>
        </w:rPr>
      </w:pPr>
      <w:r w:rsidRPr="00A636CF">
        <w:rPr>
          <w:rFonts w:ascii="Times New Roman" w:eastAsia="Times New Roman" w:hAnsi="Times New Roman" w:cs="Times New Roman"/>
          <w:sz w:val="24"/>
        </w:rPr>
        <w:t>Учебник Черчение</w:t>
      </w:r>
      <w:r w:rsidRPr="00A636CF">
        <w:rPr>
          <w:rFonts w:ascii="Times New Roman" w:eastAsia="'Times New Roman', serif" w:hAnsi="Times New Roman" w:cs="Times New Roman"/>
          <w:sz w:val="24"/>
        </w:rPr>
        <w:t xml:space="preserve">. </w:t>
      </w:r>
      <w:r w:rsidRPr="00A636CF">
        <w:rPr>
          <w:rFonts w:ascii="Times New Roman" w:eastAsia="Times New Roman" w:hAnsi="Times New Roman" w:cs="Times New Roman"/>
          <w:sz w:val="24"/>
        </w:rPr>
        <w:t>А</w:t>
      </w:r>
      <w:r w:rsidRPr="00A636CF">
        <w:rPr>
          <w:rFonts w:ascii="Times New Roman" w:eastAsia="'Times New Roman', serif" w:hAnsi="Times New Roman" w:cs="Times New Roman"/>
          <w:sz w:val="24"/>
        </w:rPr>
        <w:t>.</w:t>
      </w:r>
      <w:r w:rsidRPr="00A636CF">
        <w:rPr>
          <w:rFonts w:ascii="Times New Roman" w:eastAsia="Times New Roman" w:hAnsi="Times New Roman" w:cs="Times New Roman"/>
          <w:sz w:val="24"/>
        </w:rPr>
        <w:t>Д</w:t>
      </w:r>
      <w:r w:rsidRPr="00A636CF">
        <w:rPr>
          <w:rFonts w:ascii="Times New Roman" w:eastAsia="'Times New Roman', serif" w:hAnsi="Times New Roman" w:cs="Times New Roman"/>
          <w:sz w:val="24"/>
        </w:rPr>
        <w:t xml:space="preserve">. </w:t>
      </w:r>
      <w:r w:rsidRPr="00A636CF">
        <w:rPr>
          <w:rFonts w:ascii="Times New Roman" w:eastAsia="Times New Roman" w:hAnsi="Times New Roman" w:cs="Times New Roman"/>
          <w:sz w:val="24"/>
        </w:rPr>
        <w:t>Ботвинников</w:t>
      </w:r>
      <w:r w:rsidRPr="00A636CF">
        <w:rPr>
          <w:rFonts w:ascii="Times New Roman" w:eastAsia="'Times New Roman', serif" w:hAnsi="Times New Roman" w:cs="Times New Roman"/>
          <w:sz w:val="24"/>
        </w:rPr>
        <w:t xml:space="preserve">, </w:t>
      </w:r>
      <w:r w:rsidRPr="00A636CF">
        <w:rPr>
          <w:rFonts w:ascii="Times New Roman" w:eastAsia="Times New Roman" w:hAnsi="Times New Roman" w:cs="Times New Roman"/>
          <w:sz w:val="24"/>
        </w:rPr>
        <w:t>И</w:t>
      </w:r>
      <w:r w:rsidRPr="00A636CF">
        <w:rPr>
          <w:rFonts w:ascii="Times New Roman" w:eastAsia="'Times New Roman', serif" w:hAnsi="Times New Roman" w:cs="Times New Roman"/>
          <w:sz w:val="24"/>
        </w:rPr>
        <w:t>.</w:t>
      </w:r>
      <w:r w:rsidRPr="00A636CF">
        <w:rPr>
          <w:rFonts w:ascii="Times New Roman" w:eastAsia="Times New Roman" w:hAnsi="Times New Roman" w:cs="Times New Roman"/>
          <w:sz w:val="24"/>
        </w:rPr>
        <w:t>С</w:t>
      </w:r>
      <w:r w:rsidRPr="00A636CF">
        <w:rPr>
          <w:rFonts w:ascii="Times New Roman" w:eastAsia="'Times New Roman', serif" w:hAnsi="Times New Roman" w:cs="Times New Roman"/>
          <w:sz w:val="24"/>
        </w:rPr>
        <w:t xml:space="preserve">. </w:t>
      </w:r>
      <w:proofErr w:type="spellStart"/>
      <w:r w:rsidRPr="00A636CF">
        <w:rPr>
          <w:rFonts w:ascii="Times New Roman" w:eastAsia="Times New Roman" w:hAnsi="Times New Roman" w:cs="Times New Roman"/>
          <w:sz w:val="24"/>
        </w:rPr>
        <w:t>Вышнепольский</w:t>
      </w:r>
      <w:proofErr w:type="spellEnd"/>
      <w:r w:rsidRPr="00A636CF">
        <w:rPr>
          <w:rFonts w:ascii="Times New Roman" w:eastAsia="'Times New Roman', serif" w:hAnsi="Times New Roman" w:cs="Times New Roman"/>
          <w:sz w:val="24"/>
        </w:rPr>
        <w:t xml:space="preserve">, </w:t>
      </w:r>
      <w:r w:rsidRPr="00A636CF">
        <w:rPr>
          <w:rFonts w:ascii="Times New Roman" w:eastAsia="Times New Roman" w:hAnsi="Times New Roman" w:cs="Times New Roman"/>
          <w:sz w:val="24"/>
        </w:rPr>
        <w:t>В</w:t>
      </w:r>
      <w:r w:rsidRPr="00A636CF">
        <w:rPr>
          <w:rFonts w:ascii="Times New Roman" w:eastAsia="'Times New Roman', serif" w:hAnsi="Times New Roman" w:cs="Times New Roman"/>
          <w:sz w:val="24"/>
        </w:rPr>
        <w:t>.</w:t>
      </w:r>
      <w:r w:rsidRPr="00A636CF">
        <w:rPr>
          <w:rFonts w:ascii="Times New Roman" w:eastAsia="Times New Roman" w:hAnsi="Times New Roman" w:cs="Times New Roman"/>
          <w:sz w:val="24"/>
        </w:rPr>
        <w:t>Н</w:t>
      </w:r>
      <w:r w:rsidRPr="00A636CF">
        <w:rPr>
          <w:rFonts w:ascii="Times New Roman" w:eastAsia="'Times New Roman', serif" w:hAnsi="Times New Roman" w:cs="Times New Roman"/>
          <w:sz w:val="24"/>
        </w:rPr>
        <w:t xml:space="preserve">. </w:t>
      </w:r>
      <w:r w:rsidRPr="00A636CF">
        <w:rPr>
          <w:rFonts w:ascii="Times New Roman" w:eastAsia="Times New Roman" w:hAnsi="Times New Roman" w:cs="Times New Roman"/>
          <w:sz w:val="24"/>
        </w:rPr>
        <w:t>Виноградов</w:t>
      </w:r>
      <w:r w:rsidRPr="00A636CF">
        <w:rPr>
          <w:rFonts w:ascii="Times New Roman" w:eastAsia="'Times New Roman', serif" w:hAnsi="Times New Roman" w:cs="Times New Roman"/>
          <w:sz w:val="24"/>
        </w:rPr>
        <w:t xml:space="preserve">, </w:t>
      </w:r>
      <w:r w:rsidRPr="00A636CF">
        <w:rPr>
          <w:rFonts w:ascii="Times New Roman" w:eastAsia="Times New Roman" w:hAnsi="Times New Roman" w:cs="Times New Roman"/>
          <w:sz w:val="24"/>
        </w:rPr>
        <w:t>В</w:t>
      </w:r>
      <w:r w:rsidRPr="00A636CF">
        <w:rPr>
          <w:rFonts w:ascii="Times New Roman" w:eastAsia="'Times New Roman', serif" w:hAnsi="Times New Roman" w:cs="Times New Roman"/>
          <w:sz w:val="24"/>
        </w:rPr>
        <w:t>.</w:t>
      </w:r>
      <w:r w:rsidRPr="00A636CF">
        <w:rPr>
          <w:rFonts w:ascii="Times New Roman" w:eastAsia="Times New Roman" w:hAnsi="Times New Roman" w:cs="Times New Roman"/>
          <w:sz w:val="24"/>
        </w:rPr>
        <w:t>А</w:t>
      </w:r>
      <w:r w:rsidRPr="00A636CF">
        <w:rPr>
          <w:rFonts w:ascii="Times New Roman" w:eastAsia="'Times New Roman', serif" w:hAnsi="Times New Roman" w:cs="Times New Roman"/>
          <w:sz w:val="24"/>
        </w:rPr>
        <w:t xml:space="preserve">. </w:t>
      </w:r>
      <w:proofErr w:type="spellStart"/>
      <w:r w:rsidRPr="00A636CF">
        <w:rPr>
          <w:rFonts w:ascii="Times New Roman" w:eastAsia="Times New Roman" w:hAnsi="Times New Roman" w:cs="Times New Roman"/>
          <w:sz w:val="24"/>
        </w:rPr>
        <w:t>Гервер</w:t>
      </w:r>
      <w:proofErr w:type="spellEnd"/>
      <w:r w:rsidRPr="00A636CF">
        <w:rPr>
          <w:rFonts w:ascii="Times New Roman" w:eastAsia="'Times New Roman', serif" w:hAnsi="Times New Roman" w:cs="Times New Roman"/>
          <w:sz w:val="24"/>
        </w:rPr>
        <w:t xml:space="preserve">, </w:t>
      </w:r>
    </w:p>
    <w:p w:rsidR="00C21F72" w:rsidRPr="00A636CF" w:rsidRDefault="00C21F72" w:rsidP="00C21F72">
      <w:pPr>
        <w:spacing w:after="0" w:line="240" w:lineRule="auto"/>
        <w:rPr>
          <w:rFonts w:ascii="Times New Roman" w:eastAsia="'Times New Roman', serif" w:hAnsi="Times New Roman" w:cs="Times New Roman"/>
          <w:sz w:val="24"/>
        </w:rPr>
      </w:pPr>
      <w:r w:rsidRPr="00A636CF">
        <w:rPr>
          <w:rFonts w:ascii="Times New Roman" w:eastAsia="Calibri" w:hAnsi="Times New Roman" w:cs="Times New Roman"/>
          <w:sz w:val="24"/>
        </w:rPr>
        <w:t>М</w:t>
      </w:r>
      <w:r w:rsidRPr="00A636CF">
        <w:rPr>
          <w:rFonts w:ascii="Times New Roman" w:eastAsia="'Times New Roman', serif" w:hAnsi="Times New Roman" w:cs="Times New Roman"/>
          <w:sz w:val="24"/>
        </w:rPr>
        <w:t>.</w:t>
      </w:r>
      <w:r w:rsidRPr="00A636CF">
        <w:rPr>
          <w:rFonts w:ascii="Times New Roman" w:eastAsia="Calibri" w:hAnsi="Times New Roman" w:cs="Times New Roman"/>
          <w:sz w:val="24"/>
        </w:rPr>
        <w:t>М</w:t>
      </w:r>
      <w:r w:rsidRPr="00A636CF">
        <w:rPr>
          <w:rFonts w:ascii="Times New Roman" w:eastAsia="'Times New Roman', serif" w:hAnsi="Times New Roman" w:cs="Times New Roman"/>
          <w:sz w:val="24"/>
        </w:rPr>
        <w:t xml:space="preserve">. </w:t>
      </w:r>
      <w:r w:rsidRPr="00A636CF">
        <w:rPr>
          <w:rFonts w:ascii="Times New Roman" w:eastAsia="Calibri" w:hAnsi="Times New Roman" w:cs="Times New Roman"/>
          <w:sz w:val="24"/>
        </w:rPr>
        <w:t>Селиверстов</w:t>
      </w:r>
      <w:r w:rsidRPr="00A636CF">
        <w:rPr>
          <w:rFonts w:ascii="Times New Roman" w:eastAsia="'Times New Roman', serif" w:hAnsi="Times New Roman" w:cs="Times New Roman"/>
          <w:sz w:val="24"/>
        </w:rPr>
        <w:t xml:space="preserve">, </w:t>
      </w:r>
      <w:r w:rsidRPr="00A636CF">
        <w:rPr>
          <w:rFonts w:ascii="Times New Roman" w:eastAsia="Calibri" w:hAnsi="Times New Roman" w:cs="Times New Roman"/>
          <w:sz w:val="24"/>
        </w:rPr>
        <w:t>полред</w:t>
      </w:r>
      <w:r w:rsidRPr="00A636CF">
        <w:rPr>
          <w:rFonts w:ascii="Times New Roman" w:eastAsia="'Times New Roman', serif" w:hAnsi="Times New Roman" w:cs="Times New Roman"/>
          <w:sz w:val="24"/>
        </w:rPr>
        <w:t xml:space="preserve">. </w:t>
      </w:r>
      <w:r w:rsidRPr="00A636CF">
        <w:rPr>
          <w:rFonts w:ascii="Times New Roman" w:eastAsia="Calibri" w:hAnsi="Times New Roman" w:cs="Times New Roman"/>
          <w:sz w:val="24"/>
        </w:rPr>
        <w:t>В</w:t>
      </w:r>
      <w:r w:rsidRPr="00A636CF">
        <w:rPr>
          <w:rFonts w:ascii="Times New Roman" w:eastAsia="'Times New Roman', serif" w:hAnsi="Times New Roman" w:cs="Times New Roman"/>
          <w:sz w:val="24"/>
        </w:rPr>
        <w:t>.</w:t>
      </w:r>
      <w:r w:rsidRPr="00A636CF">
        <w:rPr>
          <w:rFonts w:ascii="Times New Roman" w:eastAsia="Calibri" w:hAnsi="Times New Roman" w:cs="Times New Roman"/>
          <w:sz w:val="24"/>
        </w:rPr>
        <w:t>А</w:t>
      </w:r>
      <w:r w:rsidRPr="00A636CF">
        <w:rPr>
          <w:rFonts w:ascii="Times New Roman" w:eastAsia="'Times New Roman', serif" w:hAnsi="Times New Roman" w:cs="Times New Roman"/>
          <w:sz w:val="24"/>
        </w:rPr>
        <w:t xml:space="preserve">. </w:t>
      </w:r>
      <w:proofErr w:type="spellStart"/>
      <w:r w:rsidRPr="00A636CF">
        <w:rPr>
          <w:rFonts w:ascii="Times New Roman" w:eastAsia="Calibri" w:hAnsi="Times New Roman" w:cs="Times New Roman"/>
          <w:sz w:val="24"/>
        </w:rPr>
        <w:t>Гервера</w:t>
      </w:r>
      <w:proofErr w:type="spellEnd"/>
      <w:r w:rsidRPr="00A636CF">
        <w:rPr>
          <w:rFonts w:ascii="Times New Roman" w:eastAsia="'Times New Roman', serif" w:hAnsi="Times New Roman" w:cs="Times New Roman"/>
          <w:sz w:val="24"/>
        </w:rPr>
        <w:t xml:space="preserve">, - </w:t>
      </w:r>
      <w:r w:rsidRPr="00A636CF">
        <w:rPr>
          <w:rFonts w:ascii="Times New Roman" w:eastAsia="Calibri" w:hAnsi="Times New Roman" w:cs="Times New Roman"/>
          <w:sz w:val="24"/>
        </w:rPr>
        <w:t>М</w:t>
      </w:r>
      <w:r w:rsidRPr="00A636CF">
        <w:rPr>
          <w:rFonts w:ascii="Times New Roman" w:eastAsia="'Times New Roman', serif" w:hAnsi="Times New Roman" w:cs="Times New Roman"/>
          <w:sz w:val="24"/>
        </w:rPr>
        <w:t xml:space="preserve">.; </w:t>
      </w:r>
      <w:r w:rsidRPr="00A636CF">
        <w:rPr>
          <w:rFonts w:ascii="Times New Roman" w:eastAsia="Calibri" w:hAnsi="Times New Roman" w:cs="Times New Roman"/>
          <w:sz w:val="24"/>
        </w:rPr>
        <w:t>АСТ</w:t>
      </w:r>
      <w:r w:rsidRPr="00A636CF">
        <w:rPr>
          <w:rFonts w:ascii="Times New Roman" w:eastAsia="'Times New Roman', serif" w:hAnsi="Times New Roman" w:cs="Times New Roman"/>
          <w:sz w:val="24"/>
        </w:rPr>
        <w:t xml:space="preserve">, </w:t>
      </w:r>
      <w:proofErr w:type="spellStart"/>
      <w:r w:rsidRPr="00A636CF">
        <w:rPr>
          <w:rFonts w:ascii="Times New Roman" w:eastAsia="Calibri" w:hAnsi="Times New Roman" w:cs="Times New Roman"/>
          <w:sz w:val="24"/>
        </w:rPr>
        <w:t>Астрель</w:t>
      </w:r>
      <w:proofErr w:type="spellEnd"/>
      <w:r w:rsidRPr="00A636CF">
        <w:rPr>
          <w:rFonts w:ascii="Times New Roman" w:eastAsia="'Times New Roman', serif" w:hAnsi="Times New Roman" w:cs="Times New Roman"/>
          <w:sz w:val="24"/>
        </w:rPr>
        <w:t>, 2012.</w:t>
      </w:r>
    </w:p>
    <w:p w:rsidR="00C21F72" w:rsidRPr="00A636CF" w:rsidRDefault="00C21F72" w:rsidP="00C21F72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A636CF">
        <w:rPr>
          <w:rFonts w:ascii="Times New Roman" w:eastAsia="Times New Roman" w:hAnsi="Times New Roman" w:cs="Times New Roman"/>
          <w:sz w:val="24"/>
        </w:rPr>
        <w:t xml:space="preserve">Комплект рабочих тетрадей, Н.Г. Преображенской, Т.В. </w:t>
      </w:r>
      <w:proofErr w:type="spellStart"/>
      <w:r w:rsidRPr="00A636CF">
        <w:rPr>
          <w:rFonts w:ascii="Times New Roman" w:eastAsia="Times New Roman" w:hAnsi="Times New Roman" w:cs="Times New Roman"/>
          <w:sz w:val="24"/>
        </w:rPr>
        <w:t>Кучуковой</w:t>
      </w:r>
      <w:proofErr w:type="spellEnd"/>
      <w:r w:rsidRPr="00A636CF">
        <w:rPr>
          <w:rFonts w:ascii="Times New Roman" w:eastAsia="Times New Roman" w:hAnsi="Times New Roman" w:cs="Times New Roman"/>
          <w:sz w:val="24"/>
        </w:rPr>
        <w:t>, Беляева И.А</w:t>
      </w:r>
      <w:r w:rsidRPr="00A636CF">
        <w:rPr>
          <w:rFonts w:ascii="Times New Roman" w:eastAsia="Tahoma" w:hAnsi="Times New Roman" w:cs="Times New Roman"/>
          <w:sz w:val="24"/>
        </w:rPr>
        <w:t>.</w:t>
      </w:r>
      <w:r w:rsidRPr="00A636CF">
        <w:rPr>
          <w:rFonts w:ascii="Times New Roman" w:eastAsia="Times New Roman" w:hAnsi="Times New Roman" w:cs="Times New Roman"/>
          <w:sz w:val="24"/>
        </w:rPr>
        <w:t xml:space="preserve"> - Издательство Вента-Граф, 2012г.</w:t>
      </w:r>
    </w:p>
    <w:p w:rsidR="00C21F72" w:rsidRPr="00A636CF" w:rsidRDefault="00C21F72" w:rsidP="00C21F7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'Times New Roman', serif" w:hAnsi="Times New Roman" w:cs="Times New Roman"/>
          <w:sz w:val="24"/>
        </w:rPr>
      </w:pPr>
      <w:r w:rsidRPr="00A636CF">
        <w:rPr>
          <w:rFonts w:ascii="Times New Roman" w:eastAsia="Calibri" w:hAnsi="Times New Roman" w:cs="Times New Roman"/>
          <w:sz w:val="24"/>
        </w:rPr>
        <w:t>Технология</w:t>
      </w:r>
      <w:r w:rsidRPr="00A636CF">
        <w:rPr>
          <w:rFonts w:ascii="Times New Roman" w:eastAsia="'Times New Roman', serif" w:hAnsi="Times New Roman" w:cs="Times New Roman"/>
          <w:sz w:val="24"/>
        </w:rPr>
        <w:t xml:space="preserve">, 5-7 </w:t>
      </w:r>
      <w:r w:rsidRPr="00A636CF">
        <w:rPr>
          <w:rFonts w:ascii="Times New Roman" w:eastAsia="Calibri" w:hAnsi="Times New Roman" w:cs="Times New Roman"/>
          <w:sz w:val="24"/>
        </w:rPr>
        <w:t>классы</w:t>
      </w:r>
      <w:r w:rsidRPr="00A636CF">
        <w:rPr>
          <w:rFonts w:ascii="Times New Roman" w:eastAsia="'Times New Roman', serif" w:hAnsi="Times New Roman" w:cs="Times New Roman"/>
          <w:sz w:val="24"/>
        </w:rPr>
        <w:t xml:space="preserve">: </w:t>
      </w:r>
      <w:r w:rsidRPr="00A636CF">
        <w:rPr>
          <w:rFonts w:ascii="Times New Roman" w:eastAsia="Calibri" w:hAnsi="Times New Roman" w:cs="Times New Roman"/>
          <w:sz w:val="24"/>
        </w:rPr>
        <w:t>В</w:t>
      </w:r>
      <w:r w:rsidRPr="00A636CF">
        <w:rPr>
          <w:rFonts w:ascii="Times New Roman" w:eastAsia="'Times New Roman', serif" w:hAnsi="Times New Roman" w:cs="Times New Roman"/>
          <w:sz w:val="24"/>
        </w:rPr>
        <w:t>.</w:t>
      </w:r>
      <w:r w:rsidRPr="00A636CF">
        <w:rPr>
          <w:rFonts w:ascii="Times New Roman" w:eastAsia="Calibri" w:hAnsi="Times New Roman" w:cs="Times New Roman"/>
          <w:sz w:val="24"/>
        </w:rPr>
        <w:t>М</w:t>
      </w:r>
      <w:r w:rsidRPr="00A636CF">
        <w:rPr>
          <w:rFonts w:ascii="Times New Roman" w:eastAsia="'Times New Roman', serif" w:hAnsi="Times New Roman" w:cs="Times New Roman"/>
          <w:sz w:val="24"/>
        </w:rPr>
        <w:t>.</w:t>
      </w:r>
      <w:r w:rsidRPr="00A636CF">
        <w:rPr>
          <w:rFonts w:ascii="Times New Roman" w:eastAsia="Calibri" w:hAnsi="Times New Roman" w:cs="Times New Roman"/>
          <w:sz w:val="24"/>
        </w:rPr>
        <w:t>Казакевич</w:t>
      </w:r>
      <w:r w:rsidRPr="00A636CF">
        <w:rPr>
          <w:rFonts w:ascii="Times New Roman" w:eastAsia="'Times New Roman', serif" w:hAnsi="Times New Roman" w:cs="Times New Roman"/>
          <w:sz w:val="24"/>
        </w:rPr>
        <w:t xml:space="preserve">, </w:t>
      </w:r>
      <w:r w:rsidRPr="00A636CF">
        <w:rPr>
          <w:rFonts w:ascii="Times New Roman" w:eastAsia="Calibri" w:hAnsi="Times New Roman" w:cs="Times New Roman"/>
          <w:sz w:val="24"/>
        </w:rPr>
        <w:t>Г</w:t>
      </w:r>
      <w:r w:rsidRPr="00A636CF">
        <w:rPr>
          <w:rFonts w:ascii="Times New Roman" w:eastAsia="'Times New Roman', serif" w:hAnsi="Times New Roman" w:cs="Times New Roman"/>
          <w:sz w:val="24"/>
        </w:rPr>
        <w:t>.</w:t>
      </w:r>
      <w:r w:rsidRPr="00A636CF">
        <w:rPr>
          <w:rFonts w:ascii="Times New Roman" w:eastAsia="Calibri" w:hAnsi="Times New Roman" w:cs="Times New Roman"/>
          <w:sz w:val="24"/>
        </w:rPr>
        <w:t>А</w:t>
      </w:r>
      <w:r w:rsidRPr="00A636CF">
        <w:rPr>
          <w:rFonts w:ascii="Times New Roman" w:eastAsia="'Times New Roman', serif" w:hAnsi="Times New Roman" w:cs="Times New Roman"/>
          <w:sz w:val="24"/>
        </w:rPr>
        <w:t xml:space="preserve">. </w:t>
      </w:r>
      <w:proofErr w:type="spellStart"/>
      <w:r w:rsidRPr="00A636CF">
        <w:rPr>
          <w:rFonts w:ascii="Times New Roman" w:eastAsia="Calibri" w:hAnsi="Times New Roman" w:cs="Times New Roman"/>
          <w:sz w:val="24"/>
        </w:rPr>
        <w:t>Молева</w:t>
      </w:r>
      <w:proofErr w:type="spellEnd"/>
      <w:r w:rsidRPr="00A636CF">
        <w:rPr>
          <w:rFonts w:ascii="Times New Roman" w:eastAsia="'Times New Roman', serif" w:hAnsi="Times New Roman" w:cs="Times New Roman"/>
          <w:sz w:val="24"/>
        </w:rPr>
        <w:t xml:space="preserve">, </w:t>
      </w:r>
      <w:proofErr w:type="spellStart"/>
      <w:r w:rsidRPr="00A636CF">
        <w:rPr>
          <w:rFonts w:ascii="Times New Roman" w:eastAsia="Calibri" w:hAnsi="Times New Roman" w:cs="Times New Roman"/>
          <w:sz w:val="24"/>
        </w:rPr>
        <w:t>ИздательствоБаллас</w:t>
      </w:r>
      <w:proofErr w:type="spellEnd"/>
      <w:r w:rsidRPr="00A636CF">
        <w:rPr>
          <w:rFonts w:ascii="Times New Roman" w:eastAsia="'Times New Roman', serif" w:hAnsi="Times New Roman" w:cs="Times New Roman"/>
          <w:sz w:val="24"/>
        </w:rPr>
        <w:t>, 2012</w:t>
      </w:r>
    </w:p>
    <w:p w:rsidR="00C21F72" w:rsidRDefault="00C21F72" w:rsidP="00C21F72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C21F72" w:rsidSect="00FB6D85">
          <w:pgSz w:w="16838" w:h="11906" w:orient="landscape"/>
          <w:pgMar w:top="567" w:right="1134" w:bottom="850" w:left="1134" w:header="708" w:footer="708" w:gutter="0"/>
          <w:cols w:space="708"/>
          <w:docGrid w:linePitch="360"/>
        </w:sectPr>
      </w:pPr>
      <w:r w:rsidRPr="00A636CF">
        <w:rPr>
          <w:rFonts w:ascii="Times New Roman" w:eastAsia="Times New Roman" w:hAnsi="Times New Roman" w:cs="Times New Roman"/>
          <w:sz w:val="24"/>
        </w:rPr>
        <w:t>Занимательное черчение М.А.Воротников  М. Просвещение 1990г.</w:t>
      </w:r>
    </w:p>
    <w:p w:rsidR="00C21F72" w:rsidRPr="00A636CF" w:rsidRDefault="00C21F72" w:rsidP="00C21F7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21F72" w:rsidRDefault="00C21F72" w:rsidP="00C21F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6"/>
          <w:u w:val="single"/>
          <w:shd w:val="clear" w:color="auto" w:fill="FFFFFF"/>
        </w:rPr>
        <w:t xml:space="preserve">Календарно – тематическое планирование. </w:t>
      </w:r>
    </w:p>
    <w:p w:rsidR="00C21F72" w:rsidRDefault="00C21F72" w:rsidP="00C21F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u w:val="single"/>
          <w:shd w:val="clear" w:color="auto" w:fill="FFFFFF"/>
        </w:rPr>
      </w:pPr>
    </w:p>
    <w:p w:rsidR="00C21F72" w:rsidRDefault="00C21F72" w:rsidP="00C21F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u w:val="single"/>
          <w:shd w:val="clear" w:color="auto" w:fill="FFFFFF"/>
        </w:rPr>
      </w:pPr>
    </w:p>
    <w:tbl>
      <w:tblPr>
        <w:tblStyle w:val="a3"/>
        <w:tblW w:w="0" w:type="auto"/>
        <w:tblLook w:val="04A0"/>
      </w:tblPr>
      <w:tblGrid>
        <w:gridCol w:w="900"/>
        <w:gridCol w:w="3402"/>
        <w:gridCol w:w="4065"/>
        <w:gridCol w:w="2322"/>
        <w:gridCol w:w="1400"/>
        <w:gridCol w:w="1449"/>
        <w:gridCol w:w="1248"/>
      </w:tblGrid>
      <w:tr w:rsidR="00000C6A" w:rsidRPr="002346CD" w:rsidTr="00E5293D">
        <w:trPr>
          <w:trHeight w:val="315"/>
        </w:trPr>
        <w:tc>
          <w:tcPr>
            <w:tcW w:w="841" w:type="dxa"/>
            <w:vMerge w:val="restart"/>
          </w:tcPr>
          <w:p w:rsidR="00B64791" w:rsidRPr="006845FA" w:rsidRDefault="00B64791" w:rsidP="006845FA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5FA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B4708D" w:rsidRPr="006845FA" w:rsidRDefault="00B64791" w:rsidP="006845FA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845F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845F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45" w:type="dxa"/>
            <w:vMerge w:val="restart"/>
          </w:tcPr>
          <w:p w:rsidR="00B64791" w:rsidRPr="002346CD" w:rsidRDefault="00B64791" w:rsidP="00B64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227" w:type="dxa"/>
            <w:vMerge w:val="restart"/>
          </w:tcPr>
          <w:p w:rsidR="00B64791" w:rsidRPr="002346CD" w:rsidRDefault="00B64791" w:rsidP="00C2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Содержание </w:t>
            </w:r>
          </w:p>
        </w:tc>
        <w:tc>
          <w:tcPr>
            <w:tcW w:w="2405" w:type="dxa"/>
            <w:vMerge w:val="restart"/>
          </w:tcPr>
          <w:p w:rsidR="00B64791" w:rsidRPr="002346CD" w:rsidRDefault="00B64791" w:rsidP="00C2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работы, форма контроля</w:t>
            </w:r>
          </w:p>
        </w:tc>
        <w:tc>
          <w:tcPr>
            <w:tcW w:w="1550" w:type="dxa"/>
            <w:vMerge w:val="restart"/>
          </w:tcPr>
          <w:p w:rsidR="00B64791" w:rsidRPr="002346CD" w:rsidRDefault="00B64791" w:rsidP="00B64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  <w:p w:rsidR="00B64791" w:rsidRPr="002346CD" w:rsidRDefault="00B64791" w:rsidP="00C2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992" w:type="dxa"/>
            <w:gridSpan w:val="2"/>
          </w:tcPr>
          <w:p w:rsidR="00B64791" w:rsidRPr="002346CD" w:rsidRDefault="00B64791" w:rsidP="00C2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000C6A" w:rsidRPr="002346CD" w:rsidTr="00E5293D">
        <w:trPr>
          <w:trHeight w:val="300"/>
        </w:trPr>
        <w:tc>
          <w:tcPr>
            <w:tcW w:w="841" w:type="dxa"/>
            <w:vMerge/>
          </w:tcPr>
          <w:p w:rsidR="00B64791" w:rsidRPr="006845FA" w:rsidRDefault="00B64791" w:rsidP="006845FA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tcBorders>
              <w:bottom w:val="single" w:sz="4" w:space="0" w:color="auto"/>
            </w:tcBorders>
          </w:tcPr>
          <w:p w:rsidR="00B64791" w:rsidRPr="002346CD" w:rsidRDefault="00B64791" w:rsidP="00C2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</w:p>
        </w:tc>
        <w:tc>
          <w:tcPr>
            <w:tcW w:w="4227" w:type="dxa"/>
            <w:vMerge/>
          </w:tcPr>
          <w:p w:rsidR="00B64791" w:rsidRPr="002346CD" w:rsidRDefault="00B64791" w:rsidP="00C2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  <w:vMerge/>
          </w:tcPr>
          <w:p w:rsidR="00B64791" w:rsidRPr="002346CD" w:rsidRDefault="00B64791" w:rsidP="00C2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vMerge/>
          </w:tcPr>
          <w:p w:rsidR="00B64791" w:rsidRPr="002346CD" w:rsidRDefault="00B64791" w:rsidP="00B64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</w:tcPr>
          <w:p w:rsidR="00B64791" w:rsidRPr="002346CD" w:rsidRDefault="00B64791" w:rsidP="00B64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1374" w:type="dxa"/>
          </w:tcPr>
          <w:p w:rsidR="00B64791" w:rsidRPr="002346CD" w:rsidRDefault="00B64791" w:rsidP="00C2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Факт </w:t>
            </w:r>
          </w:p>
        </w:tc>
      </w:tr>
      <w:tr w:rsidR="00000C6A" w:rsidRPr="002346CD" w:rsidTr="00D717B5">
        <w:trPr>
          <w:trHeight w:val="2815"/>
        </w:trPr>
        <w:tc>
          <w:tcPr>
            <w:tcW w:w="841" w:type="dxa"/>
          </w:tcPr>
          <w:p w:rsidR="00E5293D" w:rsidRPr="006845FA" w:rsidRDefault="006845FA" w:rsidP="006845FA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 xml:space="preserve">1, 2,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3</w:t>
            </w:r>
          </w:p>
        </w:tc>
        <w:tc>
          <w:tcPr>
            <w:tcW w:w="2545" w:type="dxa"/>
          </w:tcPr>
          <w:p w:rsidR="00E5293D" w:rsidRPr="002346CD" w:rsidRDefault="00E5293D" w:rsidP="00B64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Введение. Значение черчения в практической деятельности человека.</w:t>
            </w:r>
          </w:p>
          <w:p w:rsidR="00E5293D" w:rsidRPr="002346CD" w:rsidRDefault="00E5293D" w:rsidP="00B64791">
            <w:pPr>
              <w:rPr>
                <w:sz w:val="24"/>
                <w:szCs w:val="24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чертежные </w:t>
            </w:r>
            <w:r w:rsidR="00644CB7"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принадлежности </w:t>
            </w: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="00644CB7"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</w:t>
            </w:r>
          </w:p>
          <w:p w:rsidR="00E5293D" w:rsidRPr="002346CD" w:rsidRDefault="00E5293D" w:rsidP="00B64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</w:p>
        </w:tc>
        <w:tc>
          <w:tcPr>
            <w:tcW w:w="4227" w:type="dxa"/>
          </w:tcPr>
          <w:p w:rsidR="00E5293D" w:rsidRPr="002346CD" w:rsidRDefault="00E5293D" w:rsidP="00B64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Введение. Значение черчения в практической деятельности человека.</w:t>
            </w:r>
          </w:p>
          <w:p w:rsidR="00E5293D" w:rsidRPr="002346CD" w:rsidRDefault="00E5293D" w:rsidP="00B64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со способами изображений.</w:t>
            </w:r>
          </w:p>
          <w:p w:rsidR="00E5293D" w:rsidRPr="002346CD" w:rsidRDefault="00E5293D" w:rsidP="00B64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чертежные инструменты и принадлежности.</w:t>
            </w:r>
          </w:p>
          <w:p w:rsidR="00E5293D" w:rsidRPr="002346CD" w:rsidRDefault="00E5293D" w:rsidP="00B64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основных чертежных инструментов и принадлежностей.</w:t>
            </w:r>
          </w:p>
          <w:p w:rsidR="00E5293D" w:rsidRPr="002346CD" w:rsidRDefault="00E5293D" w:rsidP="00B64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организации рабочего места.</w:t>
            </w:r>
          </w:p>
          <w:p w:rsidR="00E5293D" w:rsidRPr="002346CD" w:rsidRDefault="00E5293D" w:rsidP="00C2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</w:p>
        </w:tc>
        <w:tc>
          <w:tcPr>
            <w:tcW w:w="2405" w:type="dxa"/>
          </w:tcPr>
          <w:p w:rsidR="00E5293D" w:rsidRPr="002346CD" w:rsidRDefault="00E5293D" w:rsidP="00B64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контроль.</w:t>
            </w:r>
          </w:p>
          <w:p w:rsidR="00E5293D" w:rsidRPr="002346CD" w:rsidRDefault="00E5293D" w:rsidP="00C2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</w:p>
        </w:tc>
        <w:tc>
          <w:tcPr>
            <w:tcW w:w="1550" w:type="dxa"/>
          </w:tcPr>
          <w:p w:rsidR="00E5293D" w:rsidRPr="002346CD" w:rsidRDefault="00B4708D" w:rsidP="00C2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618" w:type="dxa"/>
          </w:tcPr>
          <w:p w:rsidR="00E5293D" w:rsidRDefault="00E5293D" w:rsidP="00C2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54A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6.09</w:t>
            </w:r>
          </w:p>
          <w:p w:rsidR="003C287E" w:rsidRDefault="003C287E" w:rsidP="00C2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13.09</w:t>
            </w:r>
          </w:p>
          <w:p w:rsidR="00B4708D" w:rsidRDefault="00B4708D" w:rsidP="00B47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54A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20.09</w:t>
            </w:r>
          </w:p>
          <w:p w:rsidR="00B4708D" w:rsidRPr="002346CD" w:rsidRDefault="00B4708D" w:rsidP="00C2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</w:p>
        </w:tc>
        <w:tc>
          <w:tcPr>
            <w:tcW w:w="1374" w:type="dxa"/>
          </w:tcPr>
          <w:p w:rsidR="00E5293D" w:rsidRPr="002346CD" w:rsidRDefault="00E5293D" w:rsidP="00C2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</w:p>
        </w:tc>
      </w:tr>
      <w:tr w:rsidR="00000C6A" w:rsidRPr="002346CD" w:rsidTr="00FE074F">
        <w:tc>
          <w:tcPr>
            <w:tcW w:w="841" w:type="dxa"/>
          </w:tcPr>
          <w:p w:rsidR="00E5293D" w:rsidRPr="006845FA" w:rsidRDefault="006845FA" w:rsidP="006845FA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4, 5, 6</w:t>
            </w:r>
          </w:p>
        </w:tc>
        <w:tc>
          <w:tcPr>
            <w:tcW w:w="2545" w:type="dxa"/>
            <w:tcBorders>
              <w:top w:val="nil"/>
            </w:tcBorders>
          </w:tcPr>
          <w:p w:rsidR="00E5293D" w:rsidRPr="002346CD" w:rsidRDefault="00E5293D" w:rsidP="00B64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>Линии чертежа.</w:t>
            </w:r>
          </w:p>
        </w:tc>
        <w:tc>
          <w:tcPr>
            <w:tcW w:w="4227" w:type="dxa"/>
          </w:tcPr>
          <w:p w:rsidR="00E5293D" w:rsidRPr="002346CD" w:rsidRDefault="00E5293D" w:rsidP="00B64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>Миллиметр – основная единица измерения размеров на чертеже.</w:t>
            </w:r>
          </w:p>
          <w:p w:rsidR="00E5293D" w:rsidRPr="002346CD" w:rsidRDefault="00E5293D" w:rsidP="00B64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Линии чертежа:  сплошная толстая основная (видимого контура), </w:t>
            </w:r>
          </w:p>
          <w:p w:rsidR="00E5293D" w:rsidRPr="002346CD" w:rsidRDefault="00E5293D" w:rsidP="00B64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>сплошная тонкая (размерные и выносные, линии сгиба).</w:t>
            </w:r>
          </w:p>
          <w:p w:rsidR="00E5293D" w:rsidRPr="002346CD" w:rsidRDefault="00E5293D" w:rsidP="00B64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и измерение длины отрезка заданной длинны.</w:t>
            </w:r>
          </w:p>
          <w:p w:rsidR="00E5293D" w:rsidRPr="002346CD" w:rsidRDefault="00E5293D" w:rsidP="00C2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</w:p>
        </w:tc>
        <w:tc>
          <w:tcPr>
            <w:tcW w:w="2405" w:type="dxa"/>
          </w:tcPr>
          <w:p w:rsidR="00E5293D" w:rsidRPr="002346CD" w:rsidRDefault="00E5293D" w:rsidP="00B64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контроль.</w:t>
            </w:r>
          </w:p>
          <w:p w:rsidR="00E5293D" w:rsidRPr="002346CD" w:rsidRDefault="00E5293D" w:rsidP="00C2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</w:p>
        </w:tc>
        <w:tc>
          <w:tcPr>
            <w:tcW w:w="1550" w:type="dxa"/>
          </w:tcPr>
          <w:p w:rsidR="00E5293D" w:rsidRPr="002346CD" w:rsidRDefault="00B4708D" w:rsidP="00C2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618" w:type="dxa"/>
          </w:tcPr>
          <w:p w:rsidR="003C287E" w:rsidRDefault="003C287E" w:rsidP="00C2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27.09</w:t>
            </w:r>
          </w:p>
          <w:p w:rsidR="00B4708D" w:rsidRDefault="00B4708D" w:rsidP="00B47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54A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4.10</w:t>
            </w:r>
          </w:p>
          <w:p w:rsidR="00B4708D" w:rsidRDefault="00B4708D" w:rsidP="00B47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11.10</w:t>
            </w:r>
          </w:p>
          <w:p w:rsidR="00B4708D" w:rsidRPr="003754A3" w:rsidRDefault="00B4708D" w:rsidP="00C2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74" w:type="dxa"/>
          </w:tcPr>
          <w:p w:rsidR="00E5293D" w:rsidRPr="003754A3" w:rsidRDefault="00E5293D" w:rsidP="00C2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000C6A" w:rsidRPr="002346CD" w:rsidTr="008E480A">
        <w:tc>
          <w:tcPr>
            <w:tcW w:w="841" w:type="dxa"/>
          </w:tcPr>
          <w:p w:rsidR="00E5293D" w:rsidRPr="006845FA" w:rsidRDefault="006845FA" w:rsidP="006845FA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7, 8</w:t>
            </w:r>
          </w:p>
        </w:tc>
        <w:tc>
          <w:tcPr>
            <w:tcW w:w="2545" w:type="dxa"/>
          </w:tcPr>
          <w:p w:rsidR="00E5293D" w:rsidRPr="002346CD" w:rsidRDefault="00E5293D" w:rsidP="00B64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геометрических фигур</w:t>
            </w:r>
          </w:p>
        </w:tc>
        <w:tc>
          <w:tcPr>
            <w:tcW w:w="4227" w:type="dxa"/>
          </w:tcPr>
          <w:p w:rsidR="00E5293D" w:rsidRPr="002346CD" w:rsidRDefault="00E5293D" w:rsidP="00B64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геометрических фигур:</w:t>
            </w:r>
          </w:p>
          <w:p w:rsidR="00E5293D" w:rsidRPr="002346CD" w:rsidRDefault="00E5293D" w:rsidP="00B64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квадрата, прямоугольника</w:t>
            </w:r>
          </w:p>
          <w:p w:rsidR="00E5293D" w:rsidRPr="002346CD" w:rsidRDefault="00E5293D" w:rsidP="00B64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Свойство геометрических фигур: треугольника, круга.</w:t>
            </w:r>
          </w:p>
          <w:p w:rsidR="00E5293D" w:rsidRPr="002346CD" w:rsidRDefault="00E5293D" w:rsidP="00B64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</w:p>
        </w:tc>
        <w:tc>
          <w:tcPr>
            <w:tcW w:w="2405" w:type="dxa"/>
          </w:tcPr>
          <w:p w:rsidR="00E5293D" w:rsidRPr="002346CD" w:rsidRDefault="00E5293D" w:rsidP="00B64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E5293D" w:rsidRPr="002346CD" w:rsidRDefault="00E5293D" w:rsidP="00B64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</w:p>
        </w:tc>
        <w:tc>
          <w:tcPr>
            <w:tcW w:w="1550" w:type="dxa"/>
          </w:tcPr>
          <w:p w:rsidR="00E5293D" w:rsidRPr="002346CD" w:rsidRDefault="00B4708D" w:rsidP="00C2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618" w:type="dxa"/>
          </w:tcPr>
          <w:p w:rsidR="00B4708D" w:rsidRDefault="00B4708D" w:rsidP="00B47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54A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18.10</w:t>
            </w:r>
          </w:p>
          <w:p w:rsidR="003C287E" w:rsidRPr="003754A3" w:rsidRDefault="00B4708D" w:rsidP="00B47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25.10</w:t>
            </w:r>
          </w:p>
        </w:tc>
        <w:tc>
          <w:tcPr>
            <w:tcW w:w="1374" w:type="dxa"/>
          </w:tcPr>
          <w:p w:rsidR="00E5293D" w:rsidRPr="003754A3" w:rsidRDefault="00E5293D" w:rsidP="00C2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000C6A" w:rsidRPr="002346CD" w:rsidTr="005B053A">
        <w:tc>
          <w:tcPr>
            <w:tcW w:w="841" w:type="dxa"/>
          </w:tcPr>
          <w:p w:rsidR="00E5293D" w:rsidRPr="006845FA" w:rsidRDefault="006845FA" w:rsidP="006845FA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9, 10</w:t>
            </w:r>
          </w:p>
        </w:tc>
        <w:tc>
          <w:tcPr>
            <w:tcW w:w="2545" w:type="dxa"/>
          </w:tcPr>
          <w:p w:rsidR="00E5293D" w:rsidRPr="002346CD" w:rsidRDefault="00E5293D" w:rsidP="00B64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квадрата по заданным размерам.</w:t>
            </w:r>
          </w:p>
        </w:tc>
        <w:tc>
          <w:tcPr>
            <w:tcW w:w="4227" w:type="dxa"/>
          </w:tcPr>
          <w:p w:rsidR="00E5293D" w:rsidRPr="002346CD" w:rsidRDefault="00E5293D" w:rsidP="00B64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повторение. Построение квадрата по заданным размерам.</w:t>
            </w:r>
          </w:p>
          <w:p w:rsidR="00E5293D" w:rsidRPr="002346CD" w:rsidRDefault="00E5293D" w:rsidP="00B64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работа: </w:t>
            </w: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вычерчивание квадрата, прямоугольника и прямоугольного треугольника по заданным размерам.</w:t>
            </w:r>
          </w:p>
        </w:tc>
        <w:tc>
          <w:tcPr>
            <w:tcW w:w="2405" w:type="dxa"/>
          </w:tcPr>
          <w:p w:rsidR="00E5293D" w:rsidRPr="002346CD" w:rsidRDefault="00E5293D" w:rsidP="00B64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работа.</w:t>
            </w:r>
          </w:p>
          <w:p w:rsidR="00E5293D" w:rsidRPr="002346CD" w:rsidRDefault="00E5293D" w:rsidP="00C2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</w:p>
        </w:tc>
        <w:tc>
          <w:tcPr>
            <w:tcW w:w="1550" w:type="dxa"/>
          </w:tcPr>
          <w:p w:rsidR="00E5293D" w:rsidRPr="002346CD" w:rsidRDefault="00B4708D" w:rsidP="00C2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618" w:type="dxa"/>
          </w:tcPr>
          <w:p w:rsidR="00B4708D" w:rsidRDefault="00B4708D" w:rsidP="00B47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08.11</w:t>
            </w:r>
          </w:p>
          <w:p w:rsidR="003C287E" w:rsidRPr="003754A3" w:rsidRDefault="00B4708D" w:rsidP="00B47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15.11</w:t>
            </w:r>
          </w:p>
        </w:tc>
        <w:tc>
          <w:tcPr>
            <w:tcW w:w="1374" w:type="dxa"/>
          </w:tcPr>
          <w:p w:rsidR="00E5293D" w:rsidRPr="003754A3" w:rsidRDefault="00E5293D" w:rsidP="00C2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000C6A" w:rsidRPr="002346CD" w:rsidTr="00FC18F9">
        <w:tc>
          <w:tcPr>
            <w:tcW w:w="841" w:type="dxa"/>
          </w:tcPr>
          <w:p w:rsidR="00E5293D" w:rsidRPr="006845FA" w:rsidRDefault="006845FA" w:rsidP="006845FA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lastRenderedPageBreak/>
              <w:t>11, 12</w:t>
            </w:r>
          </w:p>
        </w:tc>
        <w:tc>
          <w:tcPr>
            <w:tcW w:w="2545" w:type="dxa"/>
          </w:tcPr>
          <w:p w:rsidR="00E5293D" w:rsidRPr="002346CD" w:rsidRDefault="00E5293D" w:rsidP="002346C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Окружность. Дуга - часть окружности. </w:t>
            </w:r>
          </w:p>
          <w:p w:rsidR="00E5293D" w:rsidRPr="002346CD" w:rsidRDefault="00E5293D" w:rsidP="00B64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Нанесение размеров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227" w:type="dxa"/>
          </w:tcPr>
          <w:p w:rsidR="00E5293D" w:rsidRPr="002346CD" w:rsidRDefault="00E5293D" w:rsidP="00234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Окружность. Радиус и диаметр окружности. Обозначение радиуса (R) и диаметра (Ø) на чертежах</w:t>
            </w:r>
          </w:p>
          <w:p w:rsidR="00E5293D" w:rsidRPr="00B7332D" w:rsidRDefault="00E5293D" w:rsidP="00B7332D">
            <w:pPr>
              <w:spacing w:after="0" w:line="240" w:lineRule="auto"/>
              <w:ind w:hanging="1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Дуга - часть окружн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ости. Осевые и центровые линии.</w:t>
            </w:r>
          </w:p>
        </w:tc>
        <w:tc>
          <w:tcPr>
            <w:tcW w:w="2405" w:type="dxa"/>
          </w:tcPr>
          <w:p w:rsidR="00E5293D" w:rsidRPr="00B7332D" w:rsidRDefault="00E5293D" w:rsidP="00B73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7332D">
              <w:rPr>
                <w:rFonts w:ascii="Times New Roman" w:eastAsia="Times New Roman" w:hAnsi="Times New Roman" w:cs="Times New Roman"/>
                <w:sz w:val="24"/>
              </w:rPr>
              <w:t>Самостоятельная работа.</w:t>
            </w:r>
          </w:p>
          <w:p w:rsidR="00E5293D" w:rsidRPr="002346CD" w:rsidRDefault="00E5293D" w:rsidP="00C2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</w:p>
        </w:tc>
        <w:tc>
          <w:tcPr>
            <w:tcW w:w="1550" w:type="dxa"/>
          </w:tcPr>
          <w:p w:rsidR="00E5293D" w:rsidRPr="002346CD" w:rsidRDefault="00B4708D" w:rsidP="00C2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618" w:type="dxa"/>
          </w:tcPr>
          <w:p w:rsidR="00B4708D" w:rsidRDefault="00B4708D" w:rsidP="00B47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22.11</w:t>
            </w:r>
          </w:p>
          <w:p w:rsidR="00E5293D" w:rsidRPr="003754A3" w:rsidRDefault="00B4708D" w:rsidP="00B47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29.11</w:t>
            </w:r>
          </w:p>
        </w:tc>
        <w:tc>
          <w:tcPr>
            <w:tcW w:w="1374" w:type="dxa"/>
          </w:tcPr>
          <w:p w:rsidR="00E5293D" w:rsidRPr="003754A3" w:rsidRDefault="00E5293D" w:rsidP="00C2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000C6A" w:rsidRPr="002346CD" w:rsidTr="006A2A38">
        <w:tc>
          <w:tcPr>
            <w:tcW w:w="841" w:type="dxa"/>
          </w:tcPr>
          <w:p w:rsidR="00E5293D" w:rsidRPr="006845FA" w:rsidRDefault="006845FA" w:rsidP="006845FA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13, 14</w:t>
            </w:r>
          </w:p>
        </w:tc>
        <w:tc>
          <w:tcPr>
            <w:tcW w:w="2545" w:type="dxa"/>
          </w:tcPr>
          <w:p w:rsidR="00E5293D" w:rsidRPr="002346CD" w:rsidRDefault="00E5293D" w:rsidP="00234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Деление окружностей на </w:t>
            </w:r>
            <w:proofErr w:type="gramStart"/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>равные</w:t>
            </w:r>
            <w:proofErr w:type="gramEnd"/>
          </w:p>
          <w:p w:rsidR="00E5293D" w:rsidRPr="002346CD" w:rsidRDefault="00E5293D" w:rsidP="00234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</w:t>
            </w:r>
          </w:p>
        </w:tc>
        <w:tc>
          <w:tcPr>
            <w:tcW w:w="4227" w:type="dxa"/>
          </w:tcPr>
          <w:p w:rsidR="00E5293D" w:rsidRPr="002346CD" w:rsidRDefault="00E5293D" w:rsidP="00234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окружности и</w:t>
            </w:r>
          </w:p>
          <w:p w:rsidR="00E5293D" w:rsidRPr="002346CD" w:rsidRDefault="00E5293D" w:rsidP="00234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полуокружностей.</w:t>
            </w:r>
          </w:p>
          <w:p w:rsidR="00E5293D" w:rsidRPr="002346CD" w:rsidRDefault="00E5293D" w:rsidP="00234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окружностей на равные</w:t>
            </w:r>
          </w:p>
          <w:p w:rsidR="00E5293D" w:rsidRPr="00B7332D" w:rsidRDefault="00E5293D" w:rsidP="00B73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 (на 4 и 8 равн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 частей)</w:t>
            </w:r>
          </w:p>
        </w:tc>
        <w:tc>
          <w:tcPr>
            <w:tcW w:w="2405" w:type="dxa"/>
          </w:tcPr>
          <w:p w:rsidR="00E5293D" w:rsidRPr="00B7332D" w:rsidRDefault="00E5293D" w:rsidP="00B73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7332D">
              <w:rPr>
                <w:rFonts w:ascii="Times New Roman" w:eastAsia="Times New Roman" w:hAnsi="Times New Roman" w:cs="Times New Roman"/>
                <w:sz w:val="24"/>
              </w:rPr>
              <w:t>Самостоятельная работа.</w:t>
            </w:r>
          </w:p>
          <w:p w:rsidR="00E5293D" w:rsidRPr="002346CD" w:rsidRDefault="00E5293D" w:rsidP="00C2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</w:p>
        </w:tc>
        <w:tc>
          <w:tcPr>
            <w:tcW w:w="1550" w:type="dxa"/>
          </w:tcPr>
          <w:p w:rsidR="00E5293D" w:rsidRPr="002346CD" w:rsidRDefault="00B4708D" w:rsidP="00C2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618" w:type="dxa"/>
          </w:tcPr>
          <w:p w:rsidR="00B4708D" w:rsidRDefault="00B4708D" w:rsidP="00B47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06.12</w:t>
            </w:r>
          </w:p>
          <w:p w:rsidR="00E5293D" w:rsidRPr="003754A3" w:rsidRDefault="00B4708D" w:rsidP="00B47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13.12</w:t>
            </w:r>
          </w:p>
        </w:tc>
        <w:tc>
          <w:tcPr>
            <w:tcW w:w="1374" w:type="dxa"/>
          </w:tcPr>
          <w:p w:rsidR="00E5293D" w:rsidRPr="003754A3" w:rsidRDefault="00E5293D" w:rsidP="00C2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000C6A" w:rsidRPr="002346CD" w:rsidTr="008A5CCF">
        <w:tc>
          <w:tcPr>
            <w:tcW w:w="841" w:type="dxa"/>
          </w:tcPr>
          <w:p w:rsidR="00E5293D" w:rsidRPr="006845FA" w:rsidRDefault="006845FA" w:rsidP="006845FA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15, 16</w:t>
            </w:r>
          </w:p>
        </w:tc>
        <w:tc>
          <w:tcPr>
            <w:tcW w:w="2545" w:type="dxa"/>
          </w:tcPr>
          <w:p w:rsidR="00E5293D" w:rsidRPr="002346CD" w:rsidRDefault="00E5293D" w:rsidP="00234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Деление окружностей на </w:t>
            </w:r>
            <w:proofErr w:type="gramStart"/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>равные</w:t>
            </w:r>
            <w:proofErr w:type="gramEnd"/>
          </w:p>
          <w:p w:rsidR="00E5293D" w:rsidRPr="002346CD" w:rsidRDefault="00E5293D" w:rsidP="00234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</w:t>
            </w:r>
          </w:p>
        </w:tc>
        <w:tc>
          <w:tcPr>
            <w:tcW w:w="4227" w:type="dxa"/>
          </w:tcPr>
          <w:p w:rsidR="00E5293D" w:rsidRPr="002346CD" w:rsidRDefault="00E5293D" w:rsidP="00234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</w:rPr>
              <w:t>Деление окружностей на равные</w:t>
            </w:r>
          </w:p>
          <w:p w:rsidR="00E5293D" w:rsidRPr="002346CD" w:rsidRDefault="00E5293D" w:rsidP="00234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</w:rPr>
              <w:t>части (на 3 и 6 равных частей).</w:t>
            </w:r>
          </w:p>
          <w:p w:rsidR="00E5293D" w:rsidRPr="002346CD" w:rsidRDefault="00E5293D" w:rsidP="00234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</w:rPr>
              <w:t>Самостоятельная работа. Построение правильного шестиугольника.</w:t>
            </w:r>
          </w:p>
        </w:tc>
        <w:tc>
          <w:tcPr>
            <w:tcW w:w="2405" w:type="dxa"/>
          </w:tcPr>
          <w:p w:rsidR="00E5293D" w:rsidRPr="00B7332D" w:rsidRDefault="00E5293D" w:rsidP="00B73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7332D">
              <w:rPr>
                <w:rFonts w:ascii="Times New Roman" w:eastAsia="Times New Roman" w:hAnsi="Times New Roman" w:cs="Times New Roman"/>
                <w:sz w:val="24"/>
              </w:rPr>
              <w:t>Фронтальный опрос.</w:t>
            </w:r>
          </w:p>
          <w:p w:rsidR="00E5293D" w:rsidRPr="00B7332D" w:rsidRDefault="00E5293D" w:rsidP="00B73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7332D">
              <w:rPr>
                <w:rFonts w:ascii="Times New Roman" w:eastAsia="Times New Roman" w:hAnsi="Times New Roman" w:cs="Times New Roman"/>
                <w:sz w:val="24"/>
              </w:rPr>
              <w:t>Самостоятельная работа.</w:t>
            </w:r>
          </w:p>
          <w:p w:rsidR="00E5293D" w:rsidRPr="002346CD" w:rsidRDefault="00E5293D" w:rsidP="00C2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</w:p>
        </w:tc>
        <w:tc>
          <w:tcPr>
            <w:tcW w:w="1550" w:type="dxa"/>
          </w:tcPr>
          <w:p w:rsidR="00E5293D" w:rsidRPr="002346CD" w:rsidRDefault="00B4708D" w:rsidP="00C2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618" w:type="dxa"/>
          </w:tcPr>
          <w:p w:rsidR="00B4708D" w:rsidRDefault="00B4708D" w:rsidP="00B47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20.12</w:t>
            </w:r>
          </w:p>
          <w:p w:rsidR="00E5293D" w:rsidRPr="003754A3" w:rsidRDefault="00B4708D" w:rsidP="00B47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27.12</w:t>
            </w:r>
          </w:p>
        </w:tc>
        <w:tc>
          <w:tcPr>
            <w:tcW w:w="1374" w:type="dxa"/>
          </w:tcPr>
          <w:p w:rsidR="00E5293D" w:rsidRPr="003754A3" w:rsidRDefault="00E5293D" w:rsidP="00C2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000C6A" w:rsidRPr="002346CD" w:rsidTr="001A6295">
        <w:tc>
          <w:tcPr>
            <w:tcW w:w="841" w:type="dxa"/>
          </w:tcPr>
          <w:p w:rsidR="00E5293D" w:rsidRPr="006845FA" w:rsidRDefault="006845FA" w:rsidP="006845FA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17, 18</w:t>
            </w:r>
          </w:p>
        </w:tc>
        <w:tc>
          <w:tcPr>
            <w:tcW w:w="2545" w:type="dxa"/>
          </w:tcPr>
          <w:p w:rsidR="00E5293D" w:rsidRPr="002346CD" w:rsidRDefault="00E5293D" w:rsidP="00234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Деление окружностей на </w:t>
            </w:r>
            <w:proofErr w:type="gramStart"/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>равные</w:t>
            </w:r>
            <w:proofErr w:type="gramEnd"/>
          </w:p>
          <w:p w:rsidR="00E5293D" w:rsidRPr="002346CD" w:rsidRDefault="00E5293D" w:rsidP="00234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</w:t>
            </w:r>
          </w:p>
        </w:tc>
        <w:tc>
          <w:tcPr>
            <w:tcW w:w="4227" w:type="dxa"/>
          </w:tcPr>
          <w:p w:rsidR="00E5293D" w:rsidRPr="002346CD" w:rsidRDefault="00E5293D" w:rsidP="00234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</w:rPr>
              <w:t>Деление окружностей на равные</w:t>
            </w:r>
          </w:p>
          <w:p w:rsidR="00E5293D" w:rsidRPr="002346CD" w:rsidRDefault="00E5293D" w:rsidP="00234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</w:rPr>
              <w:t xml:space="preserve">части (на </w:t>
            </w: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 w:rsidRPr="002346CD">
              <w:rPr>
                <w:rFonts w:ascii="Times New Roman" w:eastAsia="Times New Roman" w:hAnsi="Times New Roman" w:cs="Times New Roman"/>
                <w:sz w:val="24"/>
              </w:rPr>
              <w:t xml:space="preserve"> равных частей).</w:t>
            </w:r>
          </w:p>
          <w:p w:rsidR="00E5293D" w:rsidRPr="002346CD" w:rsidRDefault="00E5293D" w:rsidP="00234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Построение циферблата</w:t>
            </w:r>
          </w:p>
        </w:tc>
        <w:tc>
          <w:tcPr>
            <w:tcW w:w="2405" w:type="dxa"/>
          </w:tcPr>
          <w:p w:rsidR="00E5293D" w:rsidRPr="00B7332D" w:rsidRDefault="00E5293D" w:rsidP="00C2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7332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Графическая работа</w:t>
            </w:r>
          </w:p>
        </w:tc>
        <w:tc>
          <w:tcPr>
            <w:tcW w:w="1550" w:type="dxa"/>
          </w:tcPr>
          <w:p w:rsidR="00E5293D" w:rsidRPr="002346CD" w:rsidRDefault="00B4708D" w:rsidP="00C2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618" w:type="dxa"/>
          </w:tcPr>
          <w:p w:rsidR="00B4708D" w:rsidRDefault="00B4708D" w:rsidP="00B47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10.01</w:t>
            </w:r>
          </w:p>
          <w:p w:rsidR="00B4708D" w:rsidRDefault="00B4708D" w:rsidP="00B47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17.01</w:t>
            </w:r>
          </w:p>
          <w:p w:rsidR="00E5293D" w:rsidRPr="003754A3" w:rsidRDefault="00E5293D" w:rsidP="00C2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74" w:type="dxa"/>
          </w:tcPr>
          <w:p w:rsidR="00E5293D" w:rsidRPr="003754A3" w:rsidRDefault="00E5293D" w:rsidP="00C2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000C6A" w:rsidRPr="002346CD" w:rsidTr="00667EBD">
        <w:tc>
          <w:tcPr>
            <w:tcW w:w="841" w:type="dxa"/>
          </w:tcPr>
          <w:p w:rsidR="00E5293D" w:rsidRPr="006845FA" w:rsidRDefault="006845FA" w:rsidP="006845FA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19, 20</w:t>
            </w:r>
          </w:p>
        </w:tc>
        <w:tc>
          <w:tcPr>
            <w:tcW w:w="2545" w:type="dxa"/>
          </w:tcPr>
          <w:p w:rsidR="00E5293D" w:rsidRPr="002346CD" w:rsidRDefault="00E5293D" w:rsidP="00B64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остроение правильного многоугольник</w:t>
            </w:r>
            <w:proofErr w:type="gramStart"/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а(</w:t>
            </w:r>
            <w:proofErr w:type="gramEnd"/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реугольника, восьмиугольника)</w:t>
            </w:r>
          </w:p>
        </w:tc>
        <w:tc>
          <w:tcPr>
            <w:tcW w:w="4227" w:type="dxa"/>
          </w:tcPr>
          <w:p w:rsidR="00E5293D" w:rsidRPr="002346CD" w:rsidRDefault="00E5293D" w:rsidP="00234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Самостоятельная работа: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п</w:t>
            </w: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остроение правильного многоугольника(т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реугольника, восьмиугольника)</w:t>
            </w:r>
          </w:p>
        </w:tc>
        <w:tc>
          <w:tcPr>
            <w:tcW w:w="2405" w:type="dxa"/>
          </w:tcPr>
          <w:p w:rsidR="00E5293D" w:rsidRPr="00F21D45" w:rsidRDefault="00E5293D" w:rsidP="00F21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F21D45">
              <w:rPr>
                <w:rFonts w:ascii="Times New Roman" w:eastAsia="Times New Roman" w:hAnsi="Times New Roman" w:cs="Times New Roman"/>
                <w:sz w:val="24"/>
              </w:rPr>
              <w:t>Практическая работа.</w:t>
            </w:r>
          </w:p>
          <w:p w:rsidR="00E5293D" w:rsidRPr="00F21D45" w:rsidRDefault="00E5293D" w:rsidP="00C2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0" w:type="dxa"/>
          </w:tcPr>
          <w:p w:rsidR="00E5293D" w:rsidRPr="002346CD" w:rsidRDefault="00B4708D" w:rsidP="00C2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618" w:type="dxa"/>
          </w:tcPr>
          <w:p w:rsidR="00E5293D" w:rsidRDefault="00E5293D" w:rsidP="00C2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24.01</w:t>
            </w:r>
          </w:p>
          <w:p w:rsidR="00000C6A" w:rsidRPr="003754A3" w:rsidRDefault="00000C6A" w:rsidP="00C2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31.01</w:t>
            </w:r>
          </w:p>
        </w:tc>
        <w:tc>
          <w:tcPr>
            <w:tcW w:w="1374" w:type="dxa"/>
          </w:tcPr>
          <w:p w:rsidR="00E5293D" w:rsidRPr="003754A3" w:rsidRDefault="00E5293D" w:rsidP="00C21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000C6A" w:rsidRPr="002346CD" w:rsidTr="00D45282">
        <w:tc>
          <w:tcPr>
            <w:tcW w:w="841" w:type="dxa"/>
          </w:tcPr>
          <w:p w:rsidR="00E5293D" w:rsidRPr="006845FA" w:rsidRDefault="006845FA" w:rsidP="006845FA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21, 22</w:t>
            </w:r>
          </w:p>
        </w:tc>
        <w:tc>
          <w:tcPr>
            <w:tcW w:w="2545" w:type="dxa"/>
          </w:tcPr>
          <w:p w:rsidR="00E5293D" w:rsidRPr="002346CD" w:rsidRDefault="00E5293D" w:rsidP="00E52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Основная рамка. Графическая работа №1 «Деление окружности на равные части»</w:t>
            </w:r>
          </w:p>
        </w:tc>
        <w:tc>
          <w:tcPr>
            <w:tcW w:w="4227" w:type="dxa"/>
          </w:tcPr>
          <w:p w:rsidR="00E5293D" w:rsidRPr="002346CD" w:rsidRDefault="00E5293D" w:rsidP="00E52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</w:rPr>
              <w:t xml:space="preserve">Вычерчивание рамки,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деление окружности на равные части, </w:t>
            </w:r>
            <w:r w:rsidRPr="002346CD">
              <w:rPr>
                <w:rFonts w:ascii="Times New Roman" w:eastAsia="Times New Roman" w:hAnsi="Times New Roman" w:cs="Times New Roman"/>
                <w:sz w:val="24"/>
              </w:rPr>
              <w:t>геометрически</w:t>
            </w:r>
            <w:r>
              <w:rPr>
                <w:rFonts w:ascii="Times New Roman" w:eastAsia="Times New Roman" w:hAnsi="Times New Roman" w:cs="Times New Roman"/>
                <w:sz w:val="24"/>
              </w:rPr>
              <w:t>е</w:t>
            </w:r>
            <w:r w:rsidRPr="002346CD">
              <w:rPr>
                <w:rFonts w:ascii="Times New Roman" w:eastAsia="Times New Roman" w:hAnsi="Times New Roman" w:cs="Times New Roman"/>
                <w:sz w:val="24"/>
              </w:rPr>
              <w:t xml:space="preserve"> фигур</w:t>
            </w:r>
            <w:r>
              <w:rPr>
                <w:rFonts w:ascii="Times New Roman" w:eastAsia="Times New Roman" w:hAnsi="Times New Roman" w:cs="Times New Roman"/>
                <w:sz w:val="24"/>
              </w:rPr>
              <w:t>ы (квадрат</w:t>
            </w:r>
            <w:r w:rsidRPr="002346CD">
              <w:rPr>
                <w:rFonts w:ascii="Times New Roman" w:eastAsia="Times New Roman" w:hAnsi="Times New Roman" w:cs="Times New Roman"/>
                <w:sz w:val="24"/>
              </w:rPr>
              <w:t>, прямоугольник, треугольник).</w:t>
            </w:r>
          </w:p>
        </w:tc>
        <w:tc>
          <w:tcPr>
            <w:tcW w:w="2405" w:type="dxa"/>
          </w:tcPr>
          <w:p w:rsidR="00E5293D" w:rsidRPr="00F21D45" w:rsidRDefault="00E5293D" w:rsidP="00E52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F21D45">
              <w:rPr>
                <w:rFonts w:ascii="Times New Roman" w:eastAsia="Times New Roman" w:hAnsi="Times New Roman" w:cs="Times New Roman"/>
                <w:sz w:val="24"/>
              </w:rPr>
              <w:t>Практическая работа.</w:t>
            </w:r>
          </w:p>
          <w:p w:rsidR="00E5293D" w:rsidRPr="00F21D45" w:rsidRDefault="00E5293D" w:rsidP="00E5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0" w:type="dxa"/>
          </w:tcPr>
          <w:p w:rsidR="00E5293D" w:rsidRPr="002346CD" w:rsidRDefault="00B4708D" w:rsidP="00E5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618" w:type="dxa"/>
          </w:tcPr>
          <w:p w:rsidR="00E5293D" w:rsidRDefault="00E5293D" w:rsidP="00E5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7.02</w:t>
            </w:r>
          </w:p>
          <w:p w:rsidR="00000C6A" w:rsidRDefault="00000C6A" w:rsidP="00E5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14.02</w:t>
            </w:r>
          </w:p>
          <w:p w:rsidR="00000C6A" w:rsidRPr="003754A3" w:rsidRDefault="00000C6A" w:rsidP="00E5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74" w:type="dxa"/>
          </w:tcPr>
          <w:p w:rsidR="00E5293D" w:rsidRPr="003754A3" w:rsidRDefault="00E5293D" w:rsidP="00E5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000C6A" w:rsidRPr="002346CD" w:rsidTr="00DE11DB">
        <w:tc>
          <w:tcPr>
            <w:tcW w:w="841" w:type="dxa"/>
          </w:tcPr>
          <w:p w:rsidR="00E5293D" w:rsidRPr="006845FA" w:rsidRDefault="006845FA" w:rsidP="006845FA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23, 24</w:t>
            </w:r>
          </w:p>
        </w:tc>
        <w:tc>
          <w:tcPr>
            <w:tcW w:w="2545" w:type="dxa"/>
          </w:tcPr>
          <w:p w:rsidR="00E5293D" w:rsidRPr="002346CD" w:rsidRDefault="00E5293D" w:rsidP="00E52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Угловые размеры</w:t>
            </w:r>
          </w:p>
        </w:tc>
        <w:tc>
          <w:tcPr>
            <w:tcW w:w="4227" w:type="dxa"/>
          </w:tcPr>
          <w:p w:rsidR="00E5293D" w:rsidRPr="009406AB" w:rsidRDefault="00E5293D" w:rsidP="00E52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406AB">
              <w:rPr>
                <w:rFonts w:ascii="Times New Roman" w:eastAsia="Times New Roman" w:hAnsi="Times New Roman" w:cs="Times New Roman"/>
                <w:sz w:val="24"/>
              </w:rPr>
              <w:t>Углы: прямой, тупой, острый.</w:t>
            </w:r>
          </w:p>
          <w:p w:rsidR="00E5293D" w:rsidRPr="009406AB" w:rsidRDefault="00E5293D" w:rsidP="00E52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406AB">
              <w:rPr>
                <w:rFonts w:ascii="Times New Roman" w:eastAsia="Times New Roman" w:hAnsi="Times New Roman" w:cs="Times New Roman"/>
                <w:sz w:val="24"/>
              </w:rPr>
              <w:t>Правила нанесения размеров на чертеже.</w:t>
            </w:r>
          </w:p>
          <w:p w:rsidR="00E5293D" w:rsidRPr="002346CD" w:rsidRDefault="00E5293D" w:rsidP="00E5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</w:p>
        </w:tc>
        <w:tc>
          <w:tcPr>
            <w:tcW w:w="2405" w:type="dxa"/>
          </w:tcPr>
          <w:p w:rsidR="00E5293D" w:rsidRPr="00F21D45" w:rsidRDefault="00E5293D" w:rsidP="00E52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F21D45">
              <w:rPr>
                <w:rFonts w:ascii="Times New Roman" w:eastAsia="Times New Roman" w:hAnsi="Times New Roman" w:cs="Times New Roman"/>
                <w:sz w:val="24"/>
              </w:rPr>
              <w:t>Практическая работа.</w:t>
            </w:r>
          </w:p>
          <w:p w:rsidR="00E5293D" w:rsidRPr="00F21D45" w:rsidRDefault="00E5293D" w:rsidP="00E5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0" w:type="dxa"/>
          </w:tcPr>
          <w:p w:rsidR="00E5293D" w:rsidRPr="002346CD" w:rsidRDefault="00B4708D" w:rsidP="00E5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618" w:type="dxa"/>
          </w:tcPr>
          <w:p w:rsidR="00E5293D" w:rsidRDefault="00E5293D" w:rsidP="00E5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21.02</w:t>
            </w:r>
          </w:p>
          <w:p w:rsidR="00000C6A" w:rsidRPr="003754A3" w:rsidRDefault="00000C6A" w:rsidP="00E5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28.02</w:t>
            </w:r>
          </w:p>
        </w:tc>
        <w:tc>
          <w:tcPr>
            <w:tcW w:w="1374" w:type="dxa"/>
          </w:tcPr>
          <w:p w:rsidR="00E5293D" w:rsidRPr="003754A3" w:rsidRDefault="00E5293D" w:rsidP="00E5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000C6A" w:rsidRPr="002346CD" w:rsidTr="00496731">
        <w:tc>
          <w:tcPr>
            <w:tcW w:w="841" w:type="dxa"/>
          </w:tcPr>
          <w:p w:rsidR="00E5293D" w:rsidRPr="006845FA" w:rsidRDefault="006845FA" w:rsidP="006845FA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25, 26</w:t>
            </w:r>
          </w:p>
        </w:tc>
        <w:tc>
          <w:tcPr>
            <w:tcW w:w="2545" w:type="dxa"/>
          </w:tcPr>
          <w:p w:rsidR="00E5293D" w:rsidRPr="002346CD" w:rsidRDefault="00E5293D" w:rsidP="00E52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406AB">
              <w:rPr>
                <w:rFonts w:ascii="Times New Roman" w:eastAsia="Times New Roman" w:hAnsi="Times New Roman" w:cs="Times New Roman"/>
                <w:sz w:val="24"/>
              </w:rPr>
              <w:t>Вычерчивание чертежей с нанесением размеров</w:t>
            </w:r>
          </w:p>
        </w:tc>
        <w:tc>
          <w:tcPr>
            <w:tcW w:w="4227" w:type="dxa"/>
          </w:tcPr>
          <w:p w:rsidR="00E5293D" w:rsidRPr="009406AB" w:rsidRDefault="00E5293D" w:rsidP="00E52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</w:rPr>
            </w:pPr>
            <w:r w:rsidRPr="009406AB">
              <w:rPr>
                <w:rFonts w:ascii="Times New Roman" w:eastAsia="Times New Roman" w:hAnsi="Times New Roman" w:cs="Times New Roman"/>
                <w:sz w:val="24"/>
              </w:rPr>
              <w:t>Снятие размеров с моделей плоских деталей несложной формы. Вычерчивание чертежей с нанесением размеров</w:t>
            </w:r>
          </w:p>
        </w:tc>
        <w:tc>
          <w:tcPr>
            <w:tcW w:w="2405" w:type="dxa"/>
          </w:tcPr>
          <w:p w:rsidR="00E5293D" w:rsidRPr="00B7332D" w:rsidRDefault="00E5293D" w:rsidP="00E5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7332D">
              <w:rPr>
                <w:rFonts w:ascii="Times New Roman" w:eastAsia="Times New Roman" w:hAnsi="Times New Roman" w:cs="Times New Roman"/>
                <w:sz w:val="24"/>
              </w:rPr>
              <w:t>Самостоятельная работа</w:t>
            </w:r>
          </w:p>
        </w:tc>
        <w:tc>
          <w:tcPr>
            <w:tcW w:w="1550" w:type="dxa"/>
          </w:tcPr>
          <w:p w:rsidR="00E5293D" w:rsidRPr="002346CD" w:rsidRDefault="00B4708D" w:rsidP="00E5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618" w:type="dxa"/>
          </w:tcPr>
          <w:p w:rsidR="00E5293D" w:rsidRDefault="00E5293D" w:rsidP="00E5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7.03</w:t>
            </w:r>
          </w:p>
          <w:p w:rsidR="00000C6A" w:rsidRPr="003754A3" w:rsidRDefault="00000C6A" w:rsidP="00E5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14.03</w:t>
            </w:r>
          </w:p>
        </w:tc>
        <w:tc>
          <w:tcPr>
            <w:tcW w:w="1374" w:type="dxa"/>
          </w:tcPr>
          <w:p w:rsidR="00E5293D" w:rsidRPr="003754A3" w:rsidRDefault="00E5293D" w:rsidP="00E5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000C6A" w:rsidRPr="002346CD" w:rsidTr="00B951E0">
        <w:tc>
          <w:tcPr>
            <w:tcW w:w="841" w:type="dxa"/>
          </w:tcPr>
          <w:p w:rsidR="00E5293D" w:rsidRPr="006845FA" w:rsidRDefault="006845FA" w:rsidP="006845FA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lastRenderedPageBreak/>
              <w:t>27, 28</w:t>
            </w:r>
          </w:p>
        </w:tc>
        <w:tc>
          <w:tcPr>
            <w:tcW w:w="2545" w:type="dxa"/>
          </w:tcPr>
          <w:p w:rsidR="00E5293D" w:rsidRPr="002346CD" w:rsidRDefault="00E5293D" w:rsidP="00E52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F361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Формат. Рамка. Основная надпись чертежа.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Чертеж плоской детали</w:t>
            </w:r>
          </w:p>
        </w:tc>
        <w:tc>
          <w:tcPr>
            <w:tcW w:w="4227" w:type="dxa"/>
          </w:tcPr>
          <w:p w:rsidR="00E5293D" w:rsidRPr="002346CD" w:rsidRDefault="00E5293D" w:rsidP="00E529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  <w:r w:rsidRPr="009F3616">
              <w:rPr>
                <w:rFonts w:ascii="Times New Roman" w:eastAsia="Times New Roman" w:hAnsi="Times New Roman" w:cs="Times New Roman"/>
                <w:sz w:val="24"/>
              </w:rPr>
              <w:t>Самостоятельная работа. Вычерчивание плоской технической детали, нанесение размеров.</w:t>
            </w:r>
          </w:p>
        </w:tc>
        <w:tc>
          <w:tcPr>
            <w:tcW w:w="2405" w:type="dxa"/>
          </w:tcPr>
          <w:p w:rsidR="00E5293D" w:rsidRPr="00B7332D" w:rsidRDefault="00E5293D" w:rsidP="00E5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7332D">
              <w:rPr>
                <w:rFonts w:ascii="Times New Roman" w:eastAsia="Times New Roman" w:hAnsi="Times New Roman" w:cs="Times New Roman"/>
                <w:sz w:val="24"/>
              </w:rPr>
              <w:t>Самостоятельная работа</w:t>
            </w:r>
          </w:p>
        </w:tc>
        <w:tc>
          <w:tcPr>
            <w:tcW w:w="1550" w:type="dxa"/>
          </w:tcPr>
          <w:p w:rsidR="00E5293D" w:rsidRPr="002346CD" w:rsidRDefault="00B4708D" w:rsidP="00E5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618" w:type="dxa"/>
          </w:tcPr>
          <w:p w:rsidR="00E5293D" w:rsidRDefault="00E5293D" w:rsidP="00E5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21.03</w:t>
            </w:r>
          </w:p>
          <w:p w:rsidR="00000C6A" w:rsidRDefault="00000C6A" w:rsidP="000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4.04</w:t>
            </w:r>
          </w:p>
          <w:p w:rsidR="00000C6A" w:rsidRPr="003754A3" w:rsidRDefault="00000C6A" w:rsidP="00E5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74" w:type="dxa"/>
          </w:tcPr>
          <w:p w:rsidR="00E5293D" w:rsidRPr="003754A3" w:rsidRDefault="00E5293D" w:rsidP="00E5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000C6A" w:rsidRPr="002346CD" w:rsidTr="00967914">
        <w:tc>
          <w:tcPr>
            <w:tcW w:w="841" w:type="dxa"/>
          </w:tcPr>
          <w:p w:rsidR="00E5293D" w:rsidRPr="006845FA" w:rsidRDefault="006845FA" w:rsidP="006845FA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29, 30</w:t>
            </w:r>
          </w:p>
        </w:tc>
        <w:tc>
          <w:tcPr>
            <w:tcW w:w="2545" w:type="dxa"/>
          </w:tcPr>
          <w:p w:rsidR="00E5293D" w:rsidRPr="002346CD" w:rsidRDefault="00E5293D" w:rsidP="00E52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7332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Знакомимся с написанием цифр чертежным шрифтом</w:t>
            </w:r>
          </w:p>
        </w:tc>
        <w:tc>
          <w:tcPr>
            <w:tcW w:w="4227" w:type="dxa"/>
          </w:tcPr>
          <w:p w:rsidR="00E5293D" w:rsidRPr="002346CD" w:rsidRDefault="00E5293D" w:rsidP="00E5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</w:p>
        </w:tc>
        <w:tc>
          <w:tcPr>
            <w:tcW w:w="2405" w:type="dxa"/>
          </w:tcPr>
          <w:p w:rsidR="00E5293D" w:rsidRPr="002346CD" w:rsidRDefault="00E5293D" w:rsidP="00E52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контроль.</w:t>
            </w:r>
          </w:p>
          <w:p w:rsidR="00E5293D" w:rsidRPr="002346CD" w:rsidRDefault="00E5293D" w:rsidP="00E5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</w:p>
        </w:tc>
        <w:tc>
          <w:tcPr>
            <w:tcW w:w="1550" w:type="dxa"/>
          </w:tcPr>
          <w:p w:rsidR="00E5293D" w:rsidRPr="002346CD" w:rsidRDefault="00B4708D" w:rsidP="00E5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618" w:type="dxa"/>
          </w:tcPr>
          <w:p w:rsidR="00000C6A" w:rsidRDefault="00000C6A" w:rsidP="000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11.04</w:t>
            </w:r>
          </w:p>
          <w:p w:rsidR="00000C6A" w:rsidRDefault="00000C6A" w:rsidP="000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18.04</w:t>
            </w:r>
          </w:p>
          <w:p w:rsidR="00000C6A" w:rsidRPr="003754A3" w:rsidRDefault="00000C6A" w:rsidP="00E5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74" w:type="dxa"/>
          </w:tcPr>
          <w:p w:rsidR="00E5293D" w:rsidRPr="003754A3" w:rsidRDefault="00E5293D" w:rsidP="00E5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000C6A" w:rsidRPr="002346CD" w:rsidTr="00ED3495">
        <w:tc>
          <w:tcPr>
            <w:tcW w:w="841" w:type="dxa"/>
          </w:tcPr>
          <w:p w:rsidR="00E5293D" w:rsidRPr="006845FA" w:rsidRDefault="006845FA" w:rsidP="006845FA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31, 32</w:t>
            </w:r>
          </w:p>
        </w:tc>
        <w:tc>
          <w:tcPr>
            <w:tcW w:w="2545" w:type="dxa"/>
          </w:tcPr>
          <w:p w:rsidR="00E5293D" w:rsidRPr="00B7332D" w:rsidRDefault="00E5293D" w:rsidP="00E52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7332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Чертежный шрифт. Буквы.</w:t>
            </w:r>
          </w:p>
          <w:p w:rsidR="00E5293D" w:rsidRPr="002346CD" w:rsidRDefault="00E5293D" w:rsidP="00E52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7332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Заполнение основной надписи чертежа.</w:t>
            </w:r>
          </w:p>
        </w:tc>
        <w:tc>
          <w:tcPr>
            <w:tcW w:w="4227" w:type="dxa"/>
          </w:tcPr>
          <w:p w:rsidR="00E5293D" w:rsidRPr="002346CD" w:rsidRDefault="00E5293D" w:rsidP="00E5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</w:p>
        </w:tc>
        <w:tc>
          <w:tcPr>
            <w:tcW w:w="2405" w:type="dxa"/>
          </w:tcPr>
          <w:p w:rsidR="00E5293D" w:rsidRPr="002346CD" w:rsidRDefault="00E5293D" w:rsidP="00E5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  <w:r w:rsidRPr="002346CD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550" w:type="dxa"/>
          </w:tcPr>
          <w:p w:rsidR="00E5293D" w:rsidRPr="002346CD" w:rsidRDefault="00B4708D" w:rsidP="00E5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618" w:type="dxa"/>
          </w:tcPr>
          <w:p w:rsidR="00000C6A" w:rsidRDefault="00000C6A" w:rsidP="00E5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25.04</w:t>
            </w:r>
          </w:p>
          <w:p w:rsidR="00000C6A" w:rsidRPr="003754A3" w:rsidRDefault="00000C6A" w:rsidP="00E5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2.05</w:t>
            </w:r>
          </w:p>
        </w:tc>
        <w:tc>
          <w:tcPr>
            <w:tcW w:w="1374" w:type="dxa"/>
          </w:tcPr>
          <w:p w:rsidR="00E5293D" w:rsidRPr="003754A3" w:rsidRDefault="00E5293D" w:rsidP="00E5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000C6A" w:rsidRPr="002346CD" w:rsidTr="00137639">
        <w:tc>
          <w:tcPr>
            <w:tcW w:w="841" w:type="dxa"/>
          </w:tcPr>
          <w:p w:rsidR="00E5293D" w:rsidRPr="006845FA" w:rsidRDefault="006845FA" w:rsidP="006845FA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33</w:t>
            </w:r>
          </w:p>
        </w:tc>
        <w:tc>
          <w:tcPr>
            <w:tcW w:w="2545" w:type="dxa"/>
          </w:tcPr>
          <w:p w:rsidR="00E5293D" w:rsidRDefault="00E5293D" w:rsidP="00E52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</w:rPr>
            </w:pPr>
            <w:r>
              <w:rPr>
                <w:rFonts w:ascii="Times New Roman" w:eastAsia="Times New Roman" w:hAnsi="Times New Roman" w:cs="Times New Roman"/>
                <w:sz w:val="27"/>
              </w:rPr>
              <w:t xml:space="preserve">Выполнение чертежа плоской детали:  </w:t>
            </w:r>
          </w:p>
          <w:p w:rsidR="00E5293D" w:rsidRDefault="00E5293D" w:rsidP="00E52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</w:rPr>
            </w:pPr>
            <w:r>
              <w:rPr>
                <w:rFonts w:ascii="Times New Roman" w:eastAsia="Times New Roman" w:hAnsi="Times New Roman" w:cs="Times New Roman"/>
                <w:sz w:val="27"/>
              </w:rPr>
              <w:t>а) прямоугольной формы;</w:t>
            </w:r>
          </w:p>
          <w:p w:rsidR="00E5293D" w:rsidRDefault="00E5293D" w:rsidP="00E52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</w:rPr>
            </w:pPr>
            <w:r>
              <w:rPr>
                <w:rFonts w:ascii="Times New Roman" w:eastAsia="Times New Roman" w:hAnsi="Times New Roman" w:cs="Times New Roman"/>
                <w:sz w:val="27"/>
              </w:rPr>
              <w:t>б) квадратной формы.</w:t>
            </w:r>
          </w:p>
          <w:p w:rsidR="00E5293D" w:rsidRPr="002346CD" w:rsidRDefault="00E5293D" w:rsidP="00E52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27" w:type="dxa"/>
          </w:tcPr>
          <w:p w:rsidR="00E5293D" w:rsidRPr="00B7332D" w:rsidRDefault="00E5293D" w:rsidP="00E5293D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</w:rPr>
            </w:pPr>
            <w:r w:rsidRPr="00B7332D">
              <w:rPr>
                <w:rFonts w:ascii="Times New Roman" w:eastAsia="Times New Roman" w:hAnsi="Times New Roman" w:cs="Times New Roman"/>
                <w:sz w:val="24"/>
              </w:rPr>
              <w:t>Выполнение изображения круглой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и прямоугольной </w:t>
            </w:r>
            <w:r w:rsidRPr="00B7332D">
              <w:rPr>
                <w:rFonts w:ascii="Times New Roman" w:eastAsia="Times New Roman" w:hAnsi="Times New Roman" w:cs="Times New Roman"/>
                <w:sz w:val="24"/>
              </w:rPr>
              <w:t>фигуры.</w:t>
            </w:r>
          </w:p>
          <w:p w:rsidR="00E5293D" w:rsidRDefault="00E5293D" w:rsidP="00E529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E5293D" w:rsidRPr="002346CD" w:rsidRDefault="00E5293D" w:rsidP="00E5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</w:p>
        </w:tc>
        <w:tc>
          <w:tcPr>
            <w:tcW w:w="2405" w:type="dxa"/>
          </w:tcPr>
          <w:p w:rsidR="00E5293D" w:rsidRPr="00B7332D" w:rsidRDefault="00E5293D" w:rsidP="00E52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7332D">
              <w:rPr>
                <w:rFonts w:ascii="Times New Roman" w:eastAsia="Times New Roman" w:hAnsi="Times New Roman" w:cs="Times New Roman"/>
                <w:sz w:val="24"/>
              </w:rPr>
              <w:t>Практическая работа</w:t>
            </w:r>
          </w:p>
          <w:p w:rsidR="00E5293D" w:rsidRPr="002346CD" w:rsidRDefault="00E5293D" w:rsidP="00E5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</w:p>
        </w:tc>
        <w:tc>
          <w:tcPr>
            <w:tcW w:w="1550" w:type="dxa"/>
          </w:tcPr>
          <w:p w:rsidR="00E5293D" w:rsidRPr="002346CD" w:rsidRDefault="00E06652" w:rsidP="00E5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618" w:type="dxa"/>
          </w:tcPr>
          <w:p w:rsidR="00000C6A" w:rsidRDefault="00000C6A" w:rsidP="00000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16.05</w:t>
            </w:r>
          </w:p>
          <w:p w:rsidR="00E5293D" w:rsidRPr="003754A3" w:rsidRDefault="00E5293D" w:rsidP="00E5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74" w:type="dxa"/>
          </w:tcPr>
          <w:p w:rsidR="00E5293D" w:rsidRPr="003754A3" w:rsidRDefault="00E5293D" w:rsidP="00E5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000C6A" w:rsidRPr="002346CD" w:rsidTr="00FE30F7">
        <w:tc>
          <w:tcPr>
            <w:tcW w:w="841" w:type="dxa"/>
          </w:tcPr>
          <w:p w:rsidR="00E5293D" w:rsidRPr="006845FA" w:rsidRDefault="006845FA" w:rsidP="006845FA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34</w:t>
            </w:r>
          </w:p>
        </w:tc>
        <w:tc>
          <w:tcPr>
            <w:tcW w:w="2545" w:type="dxa"/>
          </w:tcPr>
          <w:p w:rsidR="00E5293D" w:rsidRPr="002346CD" w:rsidRDefault="00E5293D" w:rsidP="00E52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Практическое повторение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B7332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Pr="00B7332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ыполнение чертежа полоской фигуры.</w:t>
            </w:r>
          </w:p>
        </w:tc>
        <w:tc>
          <w:tcPr>
            <w:tcW w:w="4227" w:type="dxa"/>
          </w:tcPr>
          <w:p w:rsidR="00E5293D" w:rsidRPr="002346CD" w:rsidRDefault="00E5293D" w:rsidP="00E529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  <w:r w:rsidRPr="00B7332D">
              <w:rPr>
                <w:rFonts w:ascii="Times New Roman" w:eastAsia="Times New Roman" w:hAnsi="Times New Roman" w:cs="Times New Roman"/>
                <w:sz w:val="24"/>
              </w:rPr>
              <w:t>Вычерчивание плоской технической детали, нанесение размеров.</w:t>
            </w:r>
          </w:p>
        </w:tc>
        <w:tc>
          <w:tcPr>
            <w:tcW w:w="2405" w:type="dxa"/>
          </w:tcPr>
          <w:p w:rsidR="00E5293D" w:rsidRPr="00B7332D" w:rsidRDefault="00E5293D" w:rsidP="00E52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7332D">
              <w:rPr>
                <w:rFonts w:ascii="Times New Roman" w:eastAsia="Times New Roman" w:hAnsi="Times New Roman" w:cs="Times New Roman"/>
                <w:sz w:val="24"/>
              </w:rPr>
              <w:t>Практическая работа</w:t>
            </w:r>
          </w:p>
          <w:p w:rsidR="00E5293D" w:rsidRPr="002346CD" w:rsidRDefault="00E5293D" w:rsidP="00E5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</w:p>
        </w:tc>
        <w:tc>
          <w:tcPr>
            <w:tcW w:w="1550" w:type="dxa"/>
          </w:tcPr>
          <w:p w:rsidR="00E5293D" w:rsidRPr="002346CD" w:rsidRDefault="00E5293D" w:rsidP="00E5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618" w:type="dxa"/>
          </w:tcPr>
          <w:p w:rsidR="00E5293D" w:rsidRPr="003754A3" w:rsidRDefault="00E06652" w:rsidP="00E5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23.05</w:t>
            </w:r>
          </w:p>
        </w:tc>
        <w:tc>
          <w:tcPr>
            <w:tcW w:w="1374" w:type="dxa"/>
          </w:tcPr>
          <w:p w:rsidR="00E5293D" w:rsidRPr="003754A3" w:rsidRDefault="00E5293D" w:rsidP="00E5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C21F72" w:rsidRDefault="00C21F72" w:rsidP="00C21F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u w:val="single"/>
          <w:shd w:val="clear" w:color="auto" w:fill="FFFFFF"/>
        </w:rPr>
      </w:pPr>
    </w:p>
    <w:p w:rsidR="00FE083E" w:rsidRDefault="00FE083E" w:rsidP="00FE083E">
      <w:pPr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Материально - техническое и учебно-методическое обеспечение РП</w:t>
      </w:r>
    </w:p>
    <w:p w:rsidR="00FE083E" w:rsidRDefault="00FE083E" w:rsidP="00FE083E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Учебник</w:t>
      </w:r>
    </w:p>
    <w:p w:rsidR="00FE083E" w:rsidRDefault="00FE083E" w:rsidP="00FE083E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FE083E" w:rsidRDefault="00FE083E" w:rsidP="00FE083E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1       А.Д.Ботвинников,  В.А.Виноградов, П.С.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Вышнепольский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.   Черчение  М. «Просвещение», 2012 г.  Дополнительное учебно-дидактическое сопровождение предмета</w:t>
      </w:r>
    </w:p>
    <w:p w:rsidR="00FE083E" w:rsidRDefault="00FE083E" w:rsidP="00FE083E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2     Комплект рабочих тетрадей Н.Г. Преображенской, Т.В.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Кучуковой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, И.А. Беляевой</w:t>
      </w:r>
    </w:p>
    <w:p w:rsidR="00FE083E" w:rsidRDefault="00FE083E" w:rsidP="00FE083E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3.Методическое пособие по черчению.  А.Д.Ботвинников. Издательство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Аст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Астрель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2010 г.</w:t>
      </w:r>
    </w:p>
    <w:p w:rsidR="00FE083E" w:rsidRDefault="00FE083E" w:rsidP="00FE083E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4.Занимательное черчение М.А.Воротников  М. Просвещение 1990г.</w:t>
      </w:r>
    </w:p>
    <w:p w:rsidR="00FE083E" w:rsidRDefault="00FE083E" w:rsidP="00FE083E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5 .Г.Г.Виноградова. Дидактический материал по черчению для 5-7кл. вспомогательной школы.</w:t>
      </w:r>
    </w:p>
    <w:p w:rsidR="00FE083E" w:rsidRDefault="00FE083E" w:rsidP="00FE083E">
      <w:pPr>
        <w:spacing w:after="0" w:line="240" w:lineRule="auto"/>
        <w:rPr>
          <w:rFonts w:ascii="Calibri" w:eastAsia="Calibri" w:hAnsi="Calibri" w:cs="Calibri"/>
        </w:rPr>
      </w:pPr>
    </w:p>
    <w:p w:rsidR="00FE083E" w:rsidRDefault="00FE083E" w:rsidP="00FE083E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Наглядность</w:t>
      </w:r>
    </w:p>
    <w:p w:rsidR="00FE083E" w:rsidRDefault="00FE083E" w:rsidP="00FE083E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1. Карточки – задания по черчению.</w:t>
      </w:r>
    </w:p>
    <w:p w:rsidR="00FE083E" w:rsidRDefault="00FE083E" w:rsidP="00FE083E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2. Набор геометрических тел.</w:t>
      </w:r>
    </w:p>
    <w:p w:rsidR="00FE083E" w:rsidRDefault="00FE083E" w:rsidP="00FE083E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3. Набор геометрических фигур.</w:t>
      </w:r>
    </w:p>
    <w:p w:rsidR="00FE083E" w:rsidRDefault="00FE083E" w:rsidP="00FE083E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4. Набор деталей.</w:t>
      </w:r>
    </w:p>
    <w:p w:rsidR="00FE083E" w:rsidRDefault="00FE083E" w:rsidP="00FE083E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5. Чертежи: машиностроительные, строительные.</w:t>
      </w:r>
    </w:p>
    <w:p w:rsidR="00FE083E" w:rsidRPr="00FB26C5" w:rsidRDefault="00FE083E" w:rsidP="00FE083E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6. Сборочные чертежи.</w:t>
      </w:r>
    </w:p>
    <w:sectPr w:rsidR="00FE083E" w:rsidRPr="00FB26C5" w:rsidSect="00F21D4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'Times New Roman',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1705F"/>
    <w:multiLevelType w:val="multilevel"/>
    <w:tmpl w:val="531A82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BD7F5A"/>
    <w:multiLevelType w:val="multilevel"/>
    <w:tmpl w:val="FD1E1B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2E5E9F"/>
    <w:multiLevelType w:val="multilevel"/>
    <w:tmpl w:val="A2AE5A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E40BC1"/>
    <w:multiLevelType w:val="hybridMultilevel"/>
    <w:tmpl w:val="3D624E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8342DD"/>
    <w:multiLevelType w:val="multilevel"/>
    <w:tmpl w:val="8AA2CC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8AC19E4"/>
    <w:multiLevelType w:val="hybridMultilevel"/>
    <w:tmpl w:val="E1227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4815C3"/>
    <w:multiLevelType w:val="hybridMultilevel"/>
    <w:tmpl w:val="2C9494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49144A"/>
    <w:multiLevelType w:val="multilevel"/>
    <w:tmpl w:val="1A22F4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60C022E"/>
    <w:multiLevelType w:val="hybridMultilevel"/>
    <w:tmpl w:val="9A702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7"/>
  </w:num>
  <w:num w:numId="5">
    <w:abstractNumId w:val="4"/>
  </w:num>
  <w:num w:numId="6">
    <w:abstractNumId w:val="6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21F72"/>
    <w:rsid w:val="00000C6A"/>
    <w:rsid w:val="0000441B"/>
    <w:rsid w:val="002000DA"/>
    <w:rsid w:val="002346CD"/>
    <w:rsid w:val="003754A3"/>
    <w:rsid w:val="003C287E"/>
    <w:rsid w:val="003F4981"/>
    <w:rsid w:val="004B2C2A"/>
    <w:rsid w:val="0052511E"/>
    <w:rsid w:val="0052719E"/>
    <w:rsid w:val="00644CB7"/>
    <w:rsid w:val="006845FA"/>
    <w:rsid w:val="007307D8"/>
    <w:rsid w:val="007E6371"/>
    <w:rsid w:val="009406AB"/>
    <w:rsid w:val="009F3616"/>
    <w:rsid w:val="00A57FF5"/>
    <w:rsid w:val="00B4708D"/>
    <w:rsid w:val="00B64791"/>
    <w:rsid w:val="00B7332D"/>
    <w:rsid w:val="00C21F72"/>
    <w:rsid w:val="00D4068F"/>
    <w:rsid w:val="00DF3008"/>
    <w:rsid w:val="00E06652"/>
    <w:rsid w:val="00E46680"/>
    <w:rsid w:val="00E5293D"/>
    <w:rsid w:val="00F21D45"/>
    <w:rsid w:val="00F80286"/>
    <w:rsid w:val="00FB3040"/>
    <w:rsid w:val="00FB6D85"/>
    <w:rsid w:val="00FE08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32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1F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21F72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21F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21F72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B647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80CD0-24AD-4C7E-B9C6-1E3B9189B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3361</Words>
  <Characters>19162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Заугаровы</dc:creator>
  <cp:keywords/>
  <dc:description/>
  <cp:lastModifiedBy>Admin</cp:lastModifiedBy>
  <cp:revision>2</cp:revision>
  <cp:lastPrinted>2017-12-27T09:37:00Z</cp:lastPrinted>
  <dcterms:created xsi:type="dcterms:W3CDTF">2024-10-13T11:48:00Z</dcterms:created>
  <dcterms:modified xsi:type="dcterms:W3CDTF">2024-10-13T11:48:00Z</dcterms:modified>
</cp:coreProperties>
</file>